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2BD6" w14:textId="77777777" w:rsidR="00A409F1" w:rsidRDefault="00A409F1" w:rsidP="00A409F1">
      <w:r>
        <w:rPr>
          <w:noProof/>
          <w:lang w:eastAsia="fr-FR"/>
        </w:rPr>
        <mc:AlternateContent>
          <mc:Choice Requires="wps">
            <w:drawing>
              <wp:anchor distT="0" distB="0" distL="114300" distR="114300" simplePos="0" relativeHeight="251659264" behindDoc="0" locked="0" layoutInCell="1" allowOverlap="1" wp14:anchorId="3A3FA3C0" wp14:editId="3E11281D">
                <wp:simplePos x="0" y="0"/>
                <wp:positionH relativeFrom="column">
                  <wp:posOffset>1558290</wp:posOffset>
                </wp:positionH>
                <wp:positionV relativeFrom="paragraph">
                  <wp:posOffset>167640</wp:posOffset>
                </wp:positionV>
                <wp:extent cx="3740150" cy="683895"/>
                <wp:effectExtent l="0" t="0" r="12700" b="2095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0150" cy="683895"/>
                        </a:xfrm>
                        <a:prstGeom prst="rect">
                          <a:avLst/>
                        </a:prstGeom>
                        <a:solidFill>
                          <a:schemeClr val="accent5">
                            <a:lumMod val="75000"/>
                          </a:schemeClr>
                        </a:solidFill>
                        <a:ln>
                          <a:solidFill>
                            <a:srgbClr val="7030A0"/>
                          </a:solidFill>
                        </a:ln>
                        <a:effectLst/>
                      </wps:spPr>
                      <wps:txbx>
                        <w:txbxContent>
                          <w:p w14:paraId="42713825" w14:textId="77777777" w:rsidR="00A409F1" w:rsidRDefault="00A409F1" w:rsidP="00A409F1">
                            <w:pPr>
                              <w:jc w:val="center"/>
                              <w:rPr>
                                <w:b/>
                                <w:sz w:val="28"/>
                                <w:szCs w:val="28"/>
                                <w:lang w:val="fr-CH"/>
                              </w:rPr>
                            </w:pPr>
                          </w:p>
                          <w:p w14:paraId="0C83B198" w14:textId="6CF5B839" w:rsidR="00A409F1" w:rsidRPr="00261F3E" w:rsidRDefault="00A409F1" w:rsidP="00A409F1">
                            <w:pPr>
                              <w:jc w:val="center"/>
                              <w:rPr>
                                <w:b/>
                                <w:color w:val="FFFFFF" w:themeColor="background1"/>
                                <w:sz w:val="32"/>
                                <w:szCs w:val="32"/>
                                <w:lang w:val="fr-CH"/>
                              </w:rPr>
                            </w:pPr>
                            <w:r w:rsidRPr="00261F3E">
                              <w:rPr>
                                <w:b/>
                                <w:color w:val="FFFFFF" w:themeColor="background1"/>
                                <w:sz w:val="32"/>
                                <w:szCs w:val="32"/>
                                <w:lang w:val="fr-CH"/>
                              </w:rPr>
                              <w:t>GALF : JOURNÉE À</w:t>
                            </w:r>
                            <w:r w:rsidR="003C1F4E" w:rsidRPr="00261F3E">
                              <w:rPr>
                                <w:b/>
                                <w:color w:val="FFFFFF" w:themeColor="background1"/>
                                <w:sz w:val="32"/>
                                <w:szCs w:val="32"/>
                                <w:lang w:val="fr-CH"/>
                              </w:rPr>
                              <w:t xml:space="preserve"> LA FRONTIÈRE 202</w:t>
                            </w:r>
                            <w:r w:rsidR="00261F3E" w:rsidRPr="00261F3E">
                              <w:rPr>
                                <w:b/>
                                <w:color w:val="FFFFFF" w:themeColor="background1"/>
                                <w:sz w:val="32"/>
                                <w:szCs w:val="32"/>
                                <w:lang w:val="fr-CH"/>
                              </w:rPr>
                              <w:t>3</w:t>
                            </w:r>
                            <w:r w:rsidRPr="00261F3E">
                              <w:rPr>
                                <w:b/>
                                <w:color w:val="FFFFFF" w:themeColor="background1"/>
                                <w:sz w:val="32"/>
                                <w:szCs w:val="32"/>
                                <w:lang w:val="fr-CH"/>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FA3C0" id="_x0000_t202" coordsize="21600,21600" o:spt="202" path="m,l,21600r21600,l21600,xe">
                <v:stroke joinstyle="miter"/>
                <v:path gradientshapeok="t" o:connecttype="rect"/>
              </v:shapetype>
              <v:shape id="Zone de texte 3" o:spid="_x0000_s1026" type="#_x0000_t202" style="position:absolute;margin-left:122.7pt;margin-top:13.2pt;width:294.5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" fillcolor="#2e74b5 [2408]" strokecolor="#7030a0">
                <v:path arrowok="t"/>
                <v:textbox>
                  <w:txbxContent>
                    <w:p w14:paraId="42713825" w14:textId="77777777" w:rsidR="00A409F1" w:rsidRDefault="00A409F1" w:rsidP="00A409F1">
                      <w:pPr>
                        <w:jc w:val="center"/>
                        <w:rPr>
                          <w:b/>
                          <w:sz w:val="28"/>
                          <w:szCs w:val="28"/>
                          <w:lang w:val="fr-CH"/>
                        </w:rPr>
                      </w:pPr>
                    </w:p>
                    <w:p w14:paraId="0C83B198" w14:textId="6CF5B839" w:rsidR="00A409F1" w:rsidRPr="00261F3E" w:rsidRDefault="00A409F1" w:rsidP="00A409F1">
                      <w:pPr>
                        <w:jc w:val="center"/>
                        <w:rPr>
                          <w:b/>
                          <w:color w:val="FFFFFF" w:themeColor="background1"/>
                          <w:sz w:val="32"/>
                          <w:szCs w:val="32"/>
                          <w:lang w:val="fr-CH"/>
                        </w:rPr>
                      </w:pPr>
                      <w:r w:rsidRPr="00261F3E">
                        <w:rPr>
                          <w:b/>
                          <w:color w:val="FFFFFF" w:themeColor="background1"/>
                          <w:sz w:val="32"/>
                          <w:szCs w:val="32"/>
                          <w:lang w:val="fr-CH"/>
                        </w:rPr>
                        <w:t>GALF : JOURNÉE À</w:t>
                      </w:r>
                      <w:r w:rsidR="003C1F4E" w:rsidRPr="00261F3E">
                        <w:rPr>
                          <w:b/>
                          <w:color w:val="FFFFFF" w:themeColor="background1"/>
                          <w:sz w:val="32"/>
                          <w:szCs w:val="32"/>
                          <w:lang w:val="fr-CH"/>
                        </w:rPr>
                        <w:t xml:space="preserve"> LA FRONTIÈRE 202</w:t>
                      </w:r>
                      <w:r w:rsidR="00261F3E" w:rsidRPr="00261F3E">
                        <w:rPr>
                          <w:b/>
                          <w:color w:val="FFFFFF" w:themeColor="background1"/>
                          <w:sz w:val="32"/>
                          <w:szCs w:val="32"/>
                          <w:lang w:val="fr-CH"/>
                        </w:rPr>
                        <w:t>3</w:t>
                      </w:r>
                      <w:r w:rsidRPr="00261F3E">
                        <w:rPr>
                          <w:b/>
                          <w:color w:val="FFFFFF" w:themeColor="background1"/>
                          <w:sz w:val="32"/>
                          <w:szCs w:val="32"/>
                          <w:lang w:val="fr-CH"/>
                        </w:rPr>
                        <w:t xml:space="preserve"> </w:t>
                      </w:r>
                    </w:p>
                  </w:txbxContent>
                </v:textbox>
                <w10:wrap type="square"/>
              </v:shape>
            </w:pict>
          </mc:Fallback>
        </mc:AlternateContent>
      </w:r>
    </w:p>
    <w:p w14:paraId="43478377" w14:textId="77777777" w:rsidR="00A409F1" w:rsidRDefault="00A409F1" w:rsidP="00A409F1"/>
    <w:p w14:paraId="298B3417" w14:textId="1854E4D7" w:rsidR="00A409F1" w:rsidRPr="00D61337" w:rsidRDefault="00A409F1" w:rsidP="00A409F1">
      <w:pPr>
        <w:rPr>
          <w:rFonts w:ascii="Times New Roman" w:eastAsia="Times New Roman" w:hAnsi="Times New Roman"/>
          <w:lang w:eastAsia="fr-FR"/>
        </w:rPr>
      </w:pPr>
    </w:p>
    <w:p w14:paraId="5C5A113F" w14:textId="77777777" w:rsidR="00A409F1" w:rsidRDefault="00A409F1" w:rsidP="00A409F1"/>
    <w:p w14:paraId="06549540" w14:textId="77777777" w:rsidR="00A409F1" w:rsidRPr="00744571" w:rsidRDefault="00A409F1" w:rsidP="00A409F1">
      <w:pPr>
        <w:rPr>
          <w:rFonts w:ascii="Times New Roman" w:eastAsia="Times New Roman" w:hAnsi="Times New Roman"/>
          <w:lang w:eastAsia="fr-FR"/>
        </w:rPr>
      </w:pPr>
    </w:p>
    <w:p w14:paraId="75EE7949" w14:textId="77777777" w:rsidR="00A409F1" w:rsidRPr="0073436D" w:rsidRDefault="00A409F1" w:rsidP="00A409F1">
      <w:pPr>
        <w:rPr>
          <w:rFonts w:ascii="Times New Roman" w:eastAsia="Times New Roman" w:hAnsi="Times New Roman"/>
          <w:lang w:eastAsia="fr-FR"/>
        </w:rPr>
      </w:pPr>
      <w:r>
        <w:rPr>
          <w:noProof/>
          <w:lang w:eastAsia="fr-FR"/>
        </w:rPr>
        <mc:AlternateContent>
          <mc:Choice Requires="wps">
            <w:drawing>
              <wp:anchor distT="0" distB="0" distL="114300" distR="114300" simplePos="0" relativeHeight="251660288" behindDoc="0" locked="0" layoutInCell="1" allowOverlap="1" wp14:anchorId="34F51FD1" wp14:editId="53748876">
                <wp:simplePos x="0" y="0"/>
                <wp:positionH relativeFrom="column">
                  <wp:posOffset>492125</wp:posOffset>
                </wp:positionH>
                <wp:positionV relativeFrom="paragraph">
                  <wp:posOffset>168910</wp:posOffset>
                </wp:positionV>
                <wp:extent cx="5948045" cy="1590675"/>
                <wp:effectExtent l="0" t="0" r="0" b="952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8045" cy="1590675"/>
                        </a:xfrm>
                        <a:prstGeom prst="rect">
                          <a:avLst/>
                        </a:prstGeom>
                        <a:noFill/>
                        <a:ln>
                          <a:noFill/>
                        </a:ln>
                        <a:effectLst/>
                      </wps:spPr>
                      <wps:txbx>
                        <w:txbxContent>
                          <w:p w14:paraId="4143C496" w14:textId="61371A2A" w:rsidR="00A409F1" w:rsidRPr="00FA0B98" w:rsidRDefault="00A409F1" w:rsidP="00A409F1">
                            <w:pPr>
                              <w:jc w:val="center"/>
                              <w:rPr>
                                <w:b/>
                                <w:sz w:val="32"/>
                                <w:szCs w:val="28"/>
                                <w:lang w:val="fr-CH"/>
                              </w:rPr>
                            </w:pPr>
                            <w:r w:rsidRPr="00FA0B98">
                              <w:rPr>
                                <w:b/>
                                <w:sz w:val="32"/>
                                <w:szCs w:val="28"/>
                                <w:lang w:val="fr-CH"/>
                              </w:rPr>
                              <w:t>S</w:t>
                            </w:r>
                            <w:r>
                              <w:rPr>
                                <w:b/>
                                <w:sz w:val="32"/>
                                <w:szCs w:val="28"/>
                                <w:lang w:val="fr-CH"/>
                              </w:rPr>
                              <w:t xml:space="preserve">amedi </w:t>
                            </w:r>
                            <w:r w:rsidR="009A7871">
                              <w:rPr>
                                <w:b/>
                                <w:sz w:val="32"/>
                                <w:szCs w:val="28"/>
                                <w:lang w:val="fr-CH"/>
                              </w:rPr>
                              <w:t>1</w:t>
                            </w:r>
                            <w:r w:rsidR="00261F3E">
                              <w:rPr>
                                <w:b/>
                                <w:sz w:val="32"/>
                                <w:szCs w:val="28"/>
                                <w:lang w:val="fr-CH"/>
                              </w:rPr>
                              <w:t>8</w:t>
                            </w:r>
                            <w:r w:rsidR="009A7871">
                              <w:rPr>
                                <w:b/>
                                <w:sz w:val="32"/>
                                <w:szCs w:val="28"/>
                                <w:lang w:val="fr-CH"/>
                              </w:rPr>
                              <w:t xml:space="preserve"> </w:t>
                            </w:r>
                            <w:r w:rsidR="00261F3E">
                              <w:rPr>
                                <w:b/>
                                <w:sz w:val="32"/>
                                <w:szCs w:val="28"/>
                                <w:lang w:val="fr-CH"/>
                              </w:rPr>
                              <w:t>novem</w:t>
                            </w:r>
                            <w:r w:rsidR="009A7871">
                              <w:rPr>
                                <w:b/>
                                <w:sz w:val="32"/>
                                <w:szCs w:val="28"/>
                                <w:lang w:val="fr-CH"/>
                              </w:rPr>
                              <w:t>bre 202</w:t>
                            </w:r>
                            <w:r w:rsidR="00261F3E">
                              <w:rPr>
                                <w:b/>
                                <w:sz w:val="32"/>
                                <w:szCs w:val="28"/>
                                <w:lang w:val="fr-CH"/>
                              </w:rPr>
                              <w:t>3</w:t>
                            </w:r>
                            <w:r w:rsidRPr="00FA0B98">
                              <w:rPr>
                                <w:b/>
                                <w:sz w:val="32"/>
                                <w:szCs w:val="28"/>
                                <w:lang w:val="fr-CH"/>
                              </w:rPr>
                              <w:t xml:space="preserve"> </w:t>
                            </w:r>
                            <w:r w:rsidRPr="00A44004">
                              <w:rPr>
                                <w:b/>
                                <w:sz w:val="32"/>
                                <w:szCs w:val="28"/>
                                <w:lang w:val="fr-CH"/>
                              </w:rPr>
                              <w:t>de 9h à 17h</w:t>
                            </w:r>
                          </w:p>
                          <w:p w14:paraId="5FD97B4B" w14:textId="77777777" w:rsidR="00A409F1" w:rsidRDefault="00A409F1" w:rsidP="00A409F1">
                            <w:pPr>
                              <w:jc w:val="center"/>
                              <w:rPr>
                                <w:b/>
                                <w:sz w:val="28"/>
                                <w:szCs w:val="28"/>
                                <w:lang w:val="fr-CH"/>
                              </w:rPr>
                            </w:pPr>
                            <w:r>
                              <w:rPr>
                                <w:b/>
                                <w:sz w:val="28"/>
                                <w:szCs w:val="28"/>
                                <w:lang w:val="fr-CH"/>
                              </w:rPr>
                              <w:t xml:space="preserve"> </w:t>
                            </w:r>
                          </w:p>
                          <w:p w14:paraId="355BCD0E" w14:textId="490EF311" w:rsidR="00A409F1" w:rsidRPr="00FA0B98" w:rsidRDefault="00261F3E" w:rsidP="00DF3FC0">
                            <w:pPr>
                              <w:spacing w:after="120"/>
                              <w:jc w:val="center"/>
                              <w:rPr>
                                <w:b/>
                                <w:sz w:val="36"/>
                                <w:szCs w:val="32"/>
                                <w:lang w:val="fr-CH"/>
                              </w:rPr>
                            </w:pPr>
                            <w:r w:rsidRPr="00261F3E">
                              <w:rPr>
                                <w:b/>
                                <w:sz w:val="36"/>
                                <w:szCs w:val="32"/>
                                <w:lang w:val="fr-CH"/>
                              </w:rPr>
                              <w:t>Prendre soin des soignants</w:t>
                            </w:r>
                          </w:p>
                          <w:p w14:paraId="7A4F925C" w14:textId="77777777" w:rsidR="00261F3E" w:rsidRDefault="00261F3E" w:rsidP="00A409F1">
                            <w:pPr>
                              <w:jc w:val="center"/>
                              <w:rPr>
                                <w:b/>
                                <w:sz w:val="28"/>
                                <w:lang w:val="fr-CH"/>
                              </w:rPr>
                            </w:pPr>
                            <w:r w:rsidRPr="00261F3E">
                              <w:rPr>
                                <w:b/>
                                <w:sz w:val="28"/>
                                <w:lang w:val="fr-CH"/>
                              </w:rPr>
                              <w:t>Comment mettre en conscience et accompagner le vécu parfois traumatique des « aidants » et leur épuisement ?</w:t>
                            </w:r>
                          </w:p>
                          <w:p w14:paraId="6E21BC2B" w14:textId="13AE35F1" w:rsidR="0056254B" w:rsidRPr="0056254B" w:rsidRDefault="0056254B" w:rsidP="00A409F1">
                            <w:pPr>
                              <w:jc w:val="center"/>
                              <w:rPr>
                                <w:b/>
                                <w:sz w:val="32"/>
                                <w:szCs w:val="32"/>
                                <w:lang w:val="fr-CH"/>
                              </w:rPr>
                            </w:pPr>
                            <w:proofErr w:type="gramStart"/>
                            <w:r>
                              <w:rPr>
                                <w:b/>
                                <w:sz w:val="32"/>
                                <w:szCs w:val="32"/>
                                <w:lang w:val="fr-CH"/>
                              </w:rPr>
                              <w:t>a</w:t>
                            </w:r>
                            <w:r w:rsidRPr="0056254B">
                              <w:rPr>
                                <w:b/>
                                <w:sz w:val="32"/>
                                <w:szCs w:val="32"/>
                                <w:lang w:val="fr-CH"/>
                              </w:rPr>
                              <w:t>vec</w:t>
                            </w:r>
                            <w:proofErr w:type="gramEnd"/>
                            <w:r w:rsidRPr="0056254B">
                              <w:rPr>
                                <w:b/>
                                <w:sz w:val="32"/>
                                <w:szCs w:val="32"/>
                                <w:lang w:val="fr-CH"/>
                              </w:rPr>
                              <w:t xml:space="preserve"> </w:t>
                            </w:r>
                            <w:r w:rsidR="00261F3E" w:rsidRPr="00261F3E">
                              <w:rPr>
                                <w:b/>
                                <w:sz w:val="32"/>
                                <w:szCs w:val="32"/>
                                <w:lang w:val="fr-CH"/>
                              </w:rPr>
                              <w:t>Cyrille Bertrand</w:t>
                            </w:r>
                          </w:p>
                          <w:p w14:paraId="441FC9FB" w14:textId="77777777" w:rsidR="00A409F1" w:rsidRDefault="00A409F1" w:rsidP="00A409F1">
                            <w:pPr>
                              <w:jc w:val="center"/>
                              <w:rPr>
                                <w:b/>
                                <w:sz w:val="32"/>
                                <w:szCs w:val="32"/>
                                <w:lang w:val="fr-CH"/>
                              </w:rPr>
                            </w:pPr>
                          </w:p>
                          <w:p w14:paraId="12946CE4" w14:textId="77777777" w:rsidR="00A409F1" w:rsidRPr="00FE4C53" w:rsidRDefault="00A409F1" w:rsidP="00A409F1">
                            <w:pPr>
                              <w:jc w:val="center"/>
                              <w:rPr>
                                <w:b/>
                                <w:sz w:val="28"/>
                                <w:szCs w:val="28"/>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51FD1" id="Zone de texte 4" o:spid="_x0000_s1027" type="#_x0000_t202" style="position:absolute;margin-left:38.75pt;margin-top:13.3pt;width:468.3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" filled="f" stroked="f">
                <v:textbox>
                  <w:txbxContent>
                    <w:p w14:paraId="4143C496" w14:textId="61371A2A" w:rsidR="00A409F1" w:rsidRPr="00FA0B98" w:rsidRDefault="00A409F1" w:rsidP="00A409F1">
                      <w:pPr>
                        <w:jc w:val="center"/>
                        <w:rPr>
                          <w:b/>
                          <w:sz w:val="32"/>
                          <w:szCs w:val="28"/>
                          <w:lang w:val="fr-CH"/>
                        </w:rPr>
                      </w:pPr>
                      <w:r w:rsidRPr="00FA0B98">
                        <w:rPr>
                          <w:b/>
                          <w:sz w:val="32"/>
                          <w:szCs w:val="28"/>
                          <w:lang w:val="fr-CH"/>
                        </w:rPr>
                        <w:t>S</w:t>
                      </w:r>
                      <w:r>
                        <w:rPr>
                          <w:b/>
                          <w:sz w:val="32"/>
                          <w:szCs w:val="28"/>
                          <w:lang w:val="fr-CH"/>
                        </w:rPr>
                        <w:t xml:space="preserve">amedi </w:t>
                      </w:r>
                      <w:r w:rsidR="009A7871">
                        <w:rPr>
                          <w:b/>
                          <w:sz w:val="32"/>
                          <w:szCs w:val="28"/>
                          <w:lang w:val="fr-CH"/>
                        </w:rPr>
                        <w:t>1</w:t>
                      </w:r>
                      <w:r w:rsidR="00261F3E">
                        <w:rPr>
                          <w:b/>
                          <w:sz w:val="32"/>
                          <w:szCs w:val="28"/>
                          <w:lang w:val="fr-CH"/>
                        </w:rPr>
                        <w:t>8</w:t>
                      </w:r>
                      <w:r w:rsidR="009A7871">
                        <w:rPr>
                          <w:b/>
                          <w:sz w:val="32"/>
                          <w:szCs w:val="28"/>
                          <w:lang w:val="fr-CH"/>
                        </w:rPr>
                        <w:t xml:space="preserve"> </w:t>
                      </w:r>
                      <w:r w:rsidR="00261F3E">
                        <w:rPr>
                          <w:b/>
                          <w:sz w:val="32"/>
                          <w:szCs w:val="28"/>
                          <w:lang w:val="fr-CH"/>
                        </w:rPr>
                        <w:t>novem</w:t>
                      </w:r>
                      <w:r w:rsidR="009A7871">
                        <w:rPr>
                          <w:b/>
                          <w:sz w:val="32"/>
                          <w:szCs w:val="28"/>
                          <w:lang w:val="fr-CH"/>
                        </w:rPr>
                        <w:t>bre 202</w:t>
                      </w:r>
                      <w:r w:rsidR="00261F3E">
                        <w:rPr>
                          <w:b/>
                          <w:sz w:val="32"/>
                          <w:szCs w:val="28"/>
                          <w:lang w:val="fr-CH"/>
                        </w:rPr>
                        <w:t>3</w:t>
                      </w:r>
                      <w:r w:rsidRPr="00FA0B98">
                        <w:rPr>
                          <w:b/>
                          <w:sz w:val="32"/>
                          <w:szCs w:val="28"/>
                          <w:lang w:val="fr-CH"/>
                        </w:rPr>
                        <w:t xml:space="preserve"> </w:t>
                      </w:r>
                      <w:r w:rsidRPr="00A44004">
                        <w:rPr>
                          <w:b/>
                          <w:sz w:val="32"/>
                          <w:szCs w:val="28"/>
                          <w:lang w:val="fr-CH"/>
                        </w:rPr>
                        <w:t>de 9h à 17h</w:t>
                      </w:r>
                    </w:p>
                    <w:p w14:paraId="5FD97B4B" w14:textId="77777777" w:rsidR="00A409F1" w:rsidRDefault="00A409F1" w:rsidP="00A409F1">
                      <w:pPr>
                        <w:jc w:val="center"/>
                        <w:rPr>
                          <w:b/>
                          <w:sz w:val="28"/>
                          <w:szCs w:val="28"/>
                          <w:lang w:val="fr-CH"/>
                        </w:rPr>
                      </w:pPr>
                      <w:r>
                        <w:rPr>
                          <w:b/>
                          <w:sz w:val="28"/>
                          <w:szCs w:val="28"/>
                          <w:lang w:val="fr-CH"/>
                        </w:rPr>
                        <w:t xml:space="preserve"> </w:t>
                      </w:r>
                    </w:p>
                    <w:p w14:paraId="355BCD0E" w14:textId="490EF311" w:rsidR="00A409F1" w:rsidRPr="00FA0B98" w:rsidRDefault="00261F3E" w:rsidP="00DF3FC0">
                      <w:pPr>
                        <w:spacing w:after="120"/>
                        <w:jc w:val="center"/>
                        <w:rPr>
                          <w:b/>
                          <w:sz w:val="36"/>
                          <w:szCs w:val="32"/>
                          <w:lang w:val="fr-CH"/>
                        </w:rPr>
                      </w:pPr>
                      <w:r w:rsidRPr="00261F3E">
                        <w:rPr>
                          <w:b/>
                          <w:sz w:val="36"/>
                          <w:szCs w:val="32"/>
                          <w:lang w:val="fr-CH"/>
                        </w:rPr>
                        <w:t>Prendre soin des soignants</w:t>
                      </w:r>
                    </w:p>
                    <w:p w14:paraId="7A4F925C" w14:textId="77777777" w:rsidR="00261F3E" w:rsidRDefault="00261F3E" w:rsidP="00A409F1">
                      <w:pPr>
                        <w:jc w:val="center"/>
                        <w:rPr>
                          <w:b/>
                          <w:sz w:val="28"/>
                          <w:lang w:val="fr-CH"/>
                        </w:rPr>
                      </w:pPr>
                      <w:r w:rsidRPr="00261F3E">
                        <w:rPr>
                          <w:b/>
                          <w:sz w:val="28"/>
                          <w:lang w:val="fr-CH"/>
                        </w:rPr>
                        <w:t>Comment mettre en conscience et accompagner le vécu parfois traumatique des « aidants » et leur épuisement ?</w:t>
                      </w:r>
                    </w:p>
                    <w:p w14:paraId="6E21BC2B" w14:textId="13AE35F1" w:rsidR="0056254B" w:rsidRPr="0056254B" w:rsidRDefault="0056254B" w:rsidP="00A409F1">
                      <w:pPr>
                        <w:jc w:val="center"/>
                        <w:rPr>
                          <w:b/>
                          <w:sz w:val="32"/>
                          <w:szCs w:val="32"/>
                          <w:lang w:val="fr-CH"/>
                        </w:rPr>
                      </w:pPr>
                      <w:proofErr w:type="gramStart"/>
                      <w:r>
                        <w:rPr>
                          <w:b/>
                          <w:sz w:val="32"/>
                          <w:szCs w:val="32"/>
                          <w:lang w:val="fr-CH"/>
                        </w:rPr>
                        <w:t>a</w:t>
                      </w:r>
                      <w:r w:rsidRPr="0056254B">
                        <w:rPr>
                          <w:b/>
                          <w:sz w:val="32"/>
                          <w:szCs w:val="32"/>
                          <w:lang w:val="fr-CH"/>
                        </w:rPr>
                        <w:t>vec</w:t>
                      </w:r>
                      <w:proofErr w:type="gramEnd"/>
                      <w:r w:rsidRPr="0056254B">
                        <w:rPr>
                          <w:b/>
                          <w:sz w:val="32"/>
                          <w:szCs w:val="32"/>
                          <w:lang w:val="fr-CH"/>
                        </w:rPr>
                        <w:t xml:space="preserve"> </w:t>
                      </w:r>
                      <w:r w:rsidR="00261F3E" w:rsidRPr="00261F3E">
                        <w:rPr>
                          <w:b/>
                          <w:sz w:val="32"/>
                          <w:szCs w:val="32"/>
                          <w:lang w:val="fr-CH"/>
                        </w:rPr>
                        <w:t>Cyrille Bertrand</w:t>
                      </w:r>
                    </w:p>
                    <w:p w14:paraId="441FC9FB" w14:textId="77777777" w:rsidR="00A409F1" w:rsidRDefault="00A409F1" w:rsidP="00A409F1">
                      <w:pPr>
                        <w:jc w:val="center"/>
                        <w:rPr>
                          <w:b/>
                          <w:sz w:val="32"/>
                          <w:szCs w:val="32"/>
                          <w:lang w:val="fr-CH"/>
                        </w:rPr>
                      </w:pPr>
                    </w:p>
                    <w:p w14:paraId="12946CE4" w14:textId="77777777" w:rsidR="00A409F1" w:rsidRPr="00FE4C53" w:rsidRDefault="00A409F1" w:rsidP="00A409F1">
                      <w:pPr>
                        <w:jc w:val="center"/>
                        <w:rPr>
                          <w:b/>
                          <w:sz w:val="28"/>
                          <w:szCs w:val="28"/>
                          <w:lang w:val="fr-CH"/>
                        </w:rPr>
                      </w:pPr>
                    </w:p>
                  </w:txbxContent>
                </v:textbox>
                <w10:wrap type="square"/>
              </v:shape>
            </w:pict>
          </mc:Fallback>
        </mc:AlternateContent>
      </w:r>
    </w:p>
    <w:p w14:paraId="58AFD8D5" w14:textId="1169320D" w:rsidR="00A409F1" w:rsidRDefault="00A409F1" w:rsidP="00A409F1">
      <w:r>
        <w:rPr>
          <w:noProof/>
          <w:lang w:eastAsia="fr-FR"/>
        </w:rPr>
        <mc:AlternateContent>
          <mc:Choice Requires="wps">
            <w:drawing>
              <wp:anchor distT="0" distB="0" distL="114300" distR="114300" simplePos="0" relativeHeight="251662336" behindDoc="0" locked="0" layoutInCell="1" allowOverlap="1" wp14:anchorId="32C86B37" wp14:editId="4DC5FD7D">
                <wp:simplePos x="0" y="0"/>
                <wp:positionH relativeFrom="column">
                  <wp:posOffset>262255</wp:posOffset>
                </wp:positionH>
                <wp:positionV relativeFrom="paragraph">
                  <wp:posOffset>6166485</wp:posOffset>
                </wp:positionV>
                <wp:extent cx="3429635" cy="1831340"/>
                <wp:effectExtent l="0" t="0" r="0" b="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635" cy="1831340"/>
                        </a:xfrm>
                        <a:prstGeom prst="rect">
                          <a:avLst/>
                        </a:prstGeom>
                        <a:noFill/>
                        <a:ln w="12700">
                          <a:noFill/>
                        </a:ln>
                        <a:effectLst/>
                      </wps:spPr>
                      <wps:txbx>
                        <w:txbxContent>
                          <w:p w14:paraId="2EE4CDAC" w14:textId="77777777" w:rsidR="00A409F1" w:rsidRPr="00640D00" w:rsidRDefault="00A409F1" w:rsidP="00A409F1">
                            <w:pPr>
                              <w:pStyle w:val="Corps"/>
                              <w:tabs>
                                <w:tab w:val="left" w:pos="993"/>
                              </w:tabs>
                              <w:rPr>
                                <w:rFonts w:ascii="Calibri" w:hAnsi="Calibri" w:cs="Arial"/>
                                <w:b/>
                                <w:iCs/>
                                <w:sz w:val="22"/>
                                <w:lang w:val="fr-FR"/>
                              </w:rPr>
                            </w:pPr>
                            <w:r w:rsidRPr="00640D00">
                              <w:rPr>
                                <w:rFonts w:ascii="Calibri" w:hAnsi="Calibri" w:cs="Arial"/>
                                <w:b/>
                                <w:iCs/>
                                <w:sz w:val="22"/>
                                <w:lang w:val="fr-FR"/>
                              </w:rPr>
                              <w:t>Déroulement de la journée</w:t>
                            </w:r>
                          </w:p>
                          <w:p w14:paraId="1AB30EC3" w14:textId="77777777" w:rsidR="00A409F1" w:rsidRPr="00640D00" w:rsidRDefault="00A409F1" w:rsidP="00A409F1">
                            <w:pPr>
                              <w:pStyle w:val="Corps"/>
                              <w:tabs>
                                <w:tab w:val="left" w:pos="993"/>
                              </w:tabs>
                              <w:rPr>
                                <w:rFonts w:ascii="Calibri" w:hAnsi="Calibri" w:cs="Arial"/>
                                <w:iCs/>
                                <w:sz w:val="22"/>
                                <w:lang w:val="fr-FR"/>
                              </w:rPr>
                            </w:pPr>
                            <w:r w:rsidRPr="00640D00">
                              <w:rPr>
                                <w:rFonts w:ascii="Calibri" w:hAnsi="Calibri" w:cs="Arial"/>
                                <w:iCs/>
                                <w:sz w:val="22"/>
                                <w:lang w:val="fr-FR"/>
                              </w:rPr>
                              <w:t>9 h</w:t>
                            </w:r>
                            <w:r w:rsidRPr="00640D00">
                              <w:rPr>
                                <w:rFonts w:ascii="Calibri" w:hAnsi="Calibri" w:cs="Arial"/>
                                <w:iCs/>
                                <w:sz w:val="22"/>
                                <w:lang w:val="fr-FR"/>
                              </w:rPr>
                              <w:tab/>
                              <w:t>accueil</w:t>
                            </w:r>
                          </w:p>
                          <w:p w14:paraId="624A090F" w14:textId="77777777" w:rsidR="00A409F1" w:rsidRPr="00640D00" w:rsidRDefault="00A409F1" w:rsidP="00A409F1">
                            <w:pPr>
                              <w:pStyle w:val="Corps"/>
                              <w:tabs>
                                <w:tab w:val="left" w:pos="851"/>
                                <w:tab w:val="left" w:pos="993"/>
                              </w:tabs>
                              <w:rPr>
                                <w:rFonts w:ascii="Calibri" w:hAnsi="Calibri" w:cs="Arial"/>
                                <w:iCs/>
                                <w:sz w:val="22"/>
                                <w:lang w:val="fr-FR"/>
                              </w:rPr>
                            </w:pPr>
                            <w:r w:rsidRPr="00640D00">
                              <w:rPr>
                                <w:rFonts w:ascii="Calibri" w:hAnsi="Calibri" w:cs="Arial"/>
                                <w:iCs/>
                                <w:sz w:val="22"/>
                                <w:lang w:val="fr-FR"/>
                              </w:rPr>
                              <w:t>9 h 30</w:t>
                            </w:r>
                            <w:r w:rsidRPr="00640D00">
                              <w:rPr>
                                <w:rFonts w:ascii="Calibri" w:hAnsi="Calibri" w:cs="Arial"/>
                                <w:iCs/>
                                <w:sz w:val="22"/>
                                <w:lang w:val="fr-FR"/>
                              </w:rPr>
                              <w:tab/>
                            </w:r>
                            <w:r w:rsidRPr="00640D00">
                              <w:rPr>
                                <w:rFonts w:ascii="Calibri" w:hAnsi="Calibri" w:cs="Arial"/>
                                <w:iCs/>
                                <w:sz w:val="22"/>
                                <w:lang w:val="fr-FR"/>
                              </w:rPr>
                              <w:tab/>
                              <w:t xml:space="preserve">prise de contact et </w:t>
                            </w:r>
                            <w:r w:rsidRPr="00640D00">
                              <w:rPr>
                                <w:rFonts w:ascii="Calibri" w:hAnsi="Calibri" w:cs="Arial"/>
                                <w:iCs/>
                                <w:sz w:val="22"/>
                                <w:lang w:val="fr-FR"/>
                              </w:rPr>
                              <w:tab/>
                            </w:r>
                            <w:r w:rsidRPr="00640D00">
                              <w:rPr>
                                <w:rFonts w:ascii="Calibri" w:hAnsi="Calibri" w:cs="Arial"/>
                                <w:iCs/>
                                <w:sz w:val="22"/>
                                <w:lang w:val="fr-FR"/>
                              </w:rPr>
                              <w:tab/>
                            </w:r>
                            <w:r w:rsidRPr="00640D00">
                              <w:rPr>
                                <w:rFonts w:ascii="Calibri" w:hAnsi="Calibri" w:cs="Arial"/>
                                <w:iCs/>
                                <w:sz w:val="22"/>
                                <w:lang w:val="fr-FR"/>
                              </w:rPr>
                              <w:tab/>
                            </w:r>
                            <w:r w:rsidRPr="00640D00">
                              <w:rPr>
                                <w:rFonts w:ascii="Calibri" w:hAnsi="Calibri" w:cs="Arial"/>
                                <w:iCs/>
                                <w:sz w:val="22"/>
                                <w:lang w:val="fr-FR"/>
                              </w:rPr>
                              <w:tab/>
                            </w:r>
                            <w:r w:rsidRPr="00640D00">
                              <w:rPr>
                                <w:rFonts w:ascii="Calibri" w:hAnsi="Calibri" w:cs="Arial"/>
                                <w:iCs/>
                                <w:sz w:val="22"/>
                                <w:lang w:val="fr-FR"/>
                              </w:rPr>
                              <w:tab/>
                            </w:r>
                            <w:r>
                              <w:rPr>
                                <w:rFonts w:ascii="Calibri" w:hAnsi="Calibri" w:cs="Arial"/>
                                <w:iCs/>
                                <w:sz w:val="22"/>
                                <w:lang w:val="fr-FR"/>
                              </w:rPr>
                              <w:tab/>
                            </w:r>
                            <w:r w:rsidRPr="00640D00">
                              <w:rPr>
                                <w:rFonts w:ascii="Calibri" w:hAnsi="Calibri" w:cs="Arial"/>
                                <w:iCs/>
                                <w:sz w:val="22"/>
                                <w:lang w:val="fr-FR"/>
                              </w:rPr>
                              <w:t>présentation de la journée</w:t>
                            </w:r>
                          </w:p>
                          <w:p w14:paraId="4D4A6375" w14:textId="77777777" w:rsidR="00A409F1" w:rsidRPr="00640D00" w:rsidRDefault="00A409F1" w:rsidP="00A409F1">
                            <w:pPr>
                              <w:pStyle w:val="Corps"/>
                              <w:tabs>
                                <w:tab w:val="left" w:pos="993"/>
                              </w:tabs>
                              <w:rPr>
                                <w:rFonts w:ascii="Calibri" w:hAnsi="Calibri" w:cs="Arial"/>
                                <w:iCs/>
                                <w:sz w:val="22"/>
                                <w:lang w:val="fr-FR"/>
                              </w:rPr>
                            </w:pPr>
                            <w:r w:rsidRPr="00640D00">
                              <w:rPr>
                                <w:rFonts w:ascii="Calibri" w:hAnsi="Calibri" w:cs="Arial"/>
                                <w:iCs/>
                                <w:sz w:val="22"/>
                                <w:lang w:val="fr-FR"/>
                              </w:rPr>
                              <w:t>10 h</w:t>
                            </w:r>
                            <w:r w:rsidRPr="00640D00">
                              <w:rPr>
                                <w:rFonts w:ascii="Calibri" w:hAnsi="Calibri" w:cs="Arial"/>
                                <w:iCs/>
                                <w:sz w:val="22"/>
                                <w:lang w:val="fr-FR"/>
                              </w:rPr>
                              <w:tab/>
                              <w:t>mise en bouche </w:t>
                            </w:r>
                          </w:p>
                          <w:p w14:paraId="39D665A2" w14:textId="722E6FB8" w:rsidR="00A409F1" w:rsidRPr="00640D00" w:rsidRDefault="00A409F1" w:rsidP="00A409F1">
                            <w:pPr>
                              <w:pStyle w:val="Corps"/>
                              <w:tabs>
                                <w:tab w:val="left" w:pos="993"/>
                              </w:tabs>
                              <w:ind w:left="993" w:hanging="993"/>
                              <w:rPr>
                                <w:rFonts w:ascii="Calibri" w:hAnsi="Calibri" w:cs="Arial"/>
                                <w:iCs/>
                                <w:sz w:val="22"/>
                                <w:lang w:val="fr-FR"/>
                              </w:rPr>
                            </w:pPr>
                            <w:r w:rsidRPr="00640D00">
                              <w:rPr>
                                <w:rFonts w:ascii="Calibri" w:hAnsi="Calibri" w:cs="Arial"/>
                                <w:iCs/>
                                <w:sz w:val="22"/>
                                <w:lang w:val="fr-FR"/>
                              </w:rPr>
                              <w:t>10 h 30</w:t>
                            </w:r>
                            <w:r w:rsidRPr="00640D00">
                              <w:rPr>
                                <w:rFonts w:ascii="Calibri" w:hAnsi="Calibri" w:cs="Arial"/>
                                <w:iCs/>
                                <w:sz w:val="22"/>
                                <w:lang w:val="fr-FR"/>
                              </w:rPr>
                              <w:tab/>
                              <w:t>intervent</w:t>
                            </w:r>
                            <w:r w:rsidR="004B3F97">
                              <w:rPr>
                                <w:rFonts w:ascii="Calibri" w:hAnsi="Calibri" w:cs="Arial"/>
                                <w:iCs/>
                                <w:sz w:val="22"/>
                                <w:lang w:val="fr-FR"/>
                              </w:rPr>
                              <w:t xml:space="preserve">ion de </w:t>
                            </w:r>
                            <w:r w:rsidR="00261F3E">
                              <w:rPr>
                                <w:rFonts w:ascii="Calibri" w:hAnsi="Calibri" w:cs="Arial"/>
                                <w:iCs/>
                                <w:sz w:val="22"/>
                                <w:lang w:val="fr-FR"/>
                              </w:rPr>
                              <w:t>Cyrille Bertrand</w:t>
                            </w:r>
                          </w:p>
                          <w:p w14:paraId="7105C16E" w14:textId="77777777" w:rsidR="00A409F1" w:rsidRPr="00640D00" w:rsidRDefault="00A409F1" w:rsidP="00A409F1">
                            <w:pPr>
                              <w:pStyle w:val="Corps"/>
                              <w:tabs>
                                <w:tab w:val="left" w:pos="993"/>
                              </w:tabs>
                              <w:rPr>
                                <w:rFonts w:ascii="Calibri" w:hAnsi="Calibri" w:cs="Arial"/>
                                <w:iCs/>
                                <w:sz w:val="22"/>
                                <w:lang w:val="fr-FR"/>
                              </w:rPr>
                            </w:pPr>
                            <w:r w:rsidRPr="00640D00">
                              <w:rPr>
                                <w:rFonts w:ascii="Calibri" w:hAnsi="Calibri" w:cs="Arial"/>
                                <w:iCs/>
                                <w:sz w:val="22"/>
                                <w:lang w:val="es-ES_tradnl"/>
                              </w:rPr>
                              <w:t>13 h</w:t>
                            </w:r>
                            <w:r w:rsidRPr="00640D00">
                              <w:rPr>
                                <w:rFonts w:ascii="Calibri" w:hAnsi="Calibri" w:cs="Arial"/>
                                <w:iCs/>
                                <w:sz w:val="22"/>
                                <w:lang w:val="es-ES_tradnl"/>
                              </w:rPr>
                              <w:tab/>
                              <w:t>repas</w:t>
                            </w:r>
                          </w:p>
                          <w:p w14:paraId="04DA810A" w14:textId="77777777" w:rsidR="00A409F1" w:rsidRPr="00640D00" w:rsidRDefault="00A409F1" w:rsidP="00A409F1">
                            <w:pPr>
                              <w:pStyle w:val="Corps"/>
                              <w:tabs>
                                <w:tab w:val="left" w:pos="993"/>
                              </w:tabs>
                              <w:rPr>
                                <w:rFonts w:ascii="Calibri" w:hAnsi="Calibri" w:cs="Arial"/>
                                <w:iCs/>
                                <w:sz w:val="22"/>
                                <w:lang w:val="fr-FR"/>
                              </w:rPr>
                            </w:pPr>
                            <w:r w:rsidRPr="00640D00">
                              <w:rPr>
                                <w:rFonts w:ascii="Calibri" w:hAnsi="Calibri" w:cs="Arial"/>
                                <w:iCs/>
                                <w:sz w:val="22"/>
                                <w:lang w:val="fr-FR"/>
                              </w:rPr>
                              <w:t>14 h 15</w:t>
                            </w:r>
                            <w:r w:rsidRPr="00640D00">
                              <w:rPr>
                                <w:rFonts w:ascii="Calibri" w:hAnsi="Calibri" w:cs="Arial"/>
                                <w:iCs/>
                                <w:sz w:val="22"/>
                                <w:lang w:val="fr-FR"/>
                              </w:rPr>
                              <w:tab/>
                              <w:t>ateliers</w:t>
                            </w:r>
                            <w:r w:rsidRPr="00640D00">
                              <w:rPr>
                                <w:rFonts w:ascii="Calibri" w:hAnsi="Calibri" w:cs="Arial"/>
                                <w:iCs/>
                                <w:sz w:val="22"/>
                                <w:lang w:val="fr-FR"/>
                              </w:rPr>
                              <w:tab/>
                            </w:r>
                            <w:r w:rsidRPr="00640D00">
                              <w:rPr>
                                <w:rFonts w:ascii="Calibri" w:hAnsi="Calibri" w:cs="Arial"/>
                                <w:iCs/>
                                <w:sz w:val="22"/>
                                <w:lang w:val="fr-FR"/>
                              </w:rPr>
                              <w:tab/>
                            </w:r>
                            <w:r w:rsidRPr="00640D00">
                              <w:rPr>
                                <w:rFonts w:ascii="Calibri" w:hAnsi="Calibri" w:cs="Arial"/>
                                <w:iCs/>
                                <w:sz w:val="22"/>
                                <w:lang w:val="fr-FR"/>
                              </w:rPr>
                              <w:tab/>
                            </w:r>
                          </w:p>
                          <w:p w14:paraId="4D951BA6" w14:textId="77777777" w:rsidR="00A409F1" w:rsidRPr="00640D00" w:rsidRDefault="00A409F1" w:rsidP="00A409F1">
                            <w:pPr>
                              <w:pStyle w:val="Corps"/>
                              <w:tabs>
                                <w:tab w:val="left" w:pos="851"/>
                                <w:tab w:val="left" w:pos="993"/>
                              </w:tabs>
                              <w:rPr>
                                <w:rFonts w:ascii="Calibri" w:hAnsi="Calibri" w:cs="Arial"/>
                                <w:iCs/>
                                <w:sz w:val="22"/>
                                <w:lang w:val="fr-FR"/>
                              </w:rPr>
                            </w:pPr>
                            <w:r>
                              <w:rPr>
                                <w:rFonts w:ascii="Calibri" w:hAnsi="Calibri" w:cs="Arial"/>
                                <w:iCs/>
                                <w:sz w:val="22"/>
                                <w:lang w:val="fr-FR"/>
                              </w:rPr>
                              <w:t>15 h 45</w:t>
                            </w:r>
                            <w:r>
                              <w:rPr>
                                <w:rFonts w:ascii="Calibri" w:hAnsi="Calibri" w:cs="Arial"/>
                                <w:iCs/>
                                <w:sz w:val="22"/>
                                <w:lang w:val="fr-FR"/>
                              </w:rPr>
                              <w:tab/>
                            </w:r>
                            <w:r>
                              <w:rPr>
                                <w:rFonts w:ascii="Calibri" w:hAnsi="Calibri" w:cs="Arial"/>
                                <w:iCs/>
                                <w:sz w:val="22"/>
                                <w:lang w:val="fr-FR"/>
                              </w:rPr>
                              <w:tab/>
                              <w:t>synthèse avec l’intervenant</w:t>
                            </w:r>
                          </w:p>
                          <w:p w14:paraId="6C527FED" w14:textId="77777777" w:rsidR="00A409F1" w:rsidRPr="006F1873" w:rsidRDefault="00A409F1" w:rsidP="00A409F1">
                            <w:r w:rsidRPr="00E01D2E">
                              <w:rPr>
                                <w:rFonts w:cs="Arial"/>
                                <w:iCs/>
                                <w:sz w:val="22"/>
                                <w:lang w:val="ru-RU"/>
                              </w:rPr>
                              <w:t>17 h</w:t>
                            </w:r>
                            <w:r w:rsidRPr="00E01D2E">
                              <w:rPr>
                                <w:rFonts w:cs="Arial"/>
                                <w:iCs/>
                                <w:sz w:val="22"/>
                                <w:lang w:val="ru-RU"/>
                              </w:rPr>
                              <w:tab/>
                              <w:t xml:space="preserve">    </w:t>
                            </w:r>
                            <w:r>
                              <w:rPr>
                                <w:rFonts w:cs="Arial"/>
                                <w:iCs/>
                                <w:sz w:val="22"/>
                                <w:lang w:val="ru-RU"/>
                              </w:rPr>
                              <w:t xml:space="preserve">  </w:t>
                            </w:r>
                            <w:r>
                              <w:rPr>
                                <w:rFonts w:cs="Arial"/>
                                <w:iCs/>
                                <w:sz w:val="22"/>
                              </w:rPr>
                              <w:t>clôture</w:t>
                            </w:r>
                            <w:r>
                              <w:rPr>
                                <w:noProof/>
                                <w:lang w:eastAsia="fr-FR"/>
                              </w:rPr>
                              <w:drawing>
                                <wp:inline distT="0" distB="0" distL="0" distR="0" wp14:anchorId="79997290" wp14:editId="0ECD06E9">
                                  <wp:extent cx="3234055" cy="242568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1 JF image"/>
                                          <pic:cNvPicPr/>
                                        </pic:nvPicPr>
                                        <pic:blipFill>
                                          <a:blip r:embed="rId6">
                                            <a:extLst>
                                              <a:ext uri="{28A0092B-C50C-407E-A947-70E740481C1C}">
                                                <a14:useLocalDpi xmlns:a14="http://schemas.microsoft.com/office/drawing/2010/main" val="0"/>
                                              </a:ext>
                                            </a:extLst>
                                          </a:blip>
                                          <a:stretch>
                                            <a:fillRect/>
                                          </a:stretch>
                                        </pic:blipFill>
                                        <pic:spPr>
                                          <a:xfrm>
                                            <a:off x="0" y="0"/>
                                            <a:ext cx="3234055" cy="2425689"/>
                                          </a:xfrm>
                                          <a:prstGeom prst="rect">
                                            <a:avLst/>
                                          </a:prstGeom>
                                        </pic:spPr>
                                      </pic:pic>
                                    </a:graphicData>
                                  </a:graphic>
                                </wp:inline>
                              </w:drawing>
                            </w:r>
                          </w:p>
                          <w:p w14:paraId="34029205" w14:textId="77777777" w:rsidR="00A409F1" w:rsidRPr="00E01D2E" w:rsidRDefault="00A409F1" w:rsidP="00A409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86B37" id="Zone de texte 8" o:spid="_x0000_s1028" type="#_x0000_t202" style="position:absolute;margin-left:20.65pt;margin-top:485.55pt;width:270.05pt;height:1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" filled="f" stroked="f" strokeweight="1pt">
                <v:textbox>
                  <w:txbxContent>
                    <w:p w14:paraId="2EE4CDAC" w14:textId="77777777" w:rsidR="00A409F1" w:rsidRPr="00640D00" w:rsidRDefault="00A409F1" w:rsidP="00A409F1">
                      <w:pPr>
                        <w:pStyle w:val="Corps"/>
                        <w:tabs>
                          <w:tab w:val="left" w:pos="993"/>
                        </w:tabs>
                        <w:rPr>
                          <w:rFonts w:ascii="Calibri" w:hAnsi="Calibri" w:cs="Arial"/>
                          <w:b/>
                          <w:iCs/>
                          <w:sz w:val="22"/>
                          <w:lang w:val="fr-FR"/>
                        </w:rPr>
                      </w:pPr>
                      <w:r w:rsidRPr="00640D00">
                        <w:rPr>
                          <w:rFonts w:ascii="Calibri" w:hAnsi="Calibri" w:cs="Arial"/>
                          <w:b/>
                          <w:iCs/>
                          <w:sz w:val="22"/>
                          <w:lang w:val="fr-FR"/>
                        </w:rPr>
                        <w:t>Déroulement de la journée</w:t>
                      </w:r>
                    </w:p>
                    <w:p w14:paraId="1AB30EC3" w14:textId="77777777" w:rsidR="00A409F1" w:rsidRPr="00640D00" w:rsidRDefault="00A409F1" w:rsidP="00A409F1">
                      <w:pPr>
                        <w:pStyle w:val="Corps"/>
                        <w:tabs>
                          <w:tab w:val="left" w:pos="993"/>
                        </w:tabs>
                        <w:rPr>
                          <w:rFonts w:ascii="Calibri" w:hAnsi="Calibri" w:cs="Arial"/>
                          <w:iCs/>
                          <w:sz w:val="22"/>
                          <w:lang w:val="fr-FR"/>
                        </w:rPr>
                      </w:pPr>
                      <w:r w:rsidRPr="00640D00">
                        <w:rPr>
                          <w:rFonts w:ascii="Calibri" w:hAnsi="Calibri" w:cs="Arial"/>
                          <w:iCs/>
                          <w:sz w:val="22"/>
                          <w:lang w:val="fr-FR"/>
                        </w:rPr>
                        <w:t>9 h</w:t>
                      </w:r>
                      <w:r w:rsidRPr="00640D00">
                        <w:rPr>
                          <w:rFonts w:ascii="Calibri" w:hAnsi="Calibri" w:cs="Arial"/>
                          <w:iCs/>
                          <w:sz w:val="22"/>
                          <w:lang w:val="fr-FR"/>
                        </w:rPr>
                        <w:tab/>
                        <w:t>accueil</w:t>
                      </w:r>
                    </w:p>
                    <w:p w14:paraId="624A090F" w14:textId="77777777" w:rsidR="00A409F1" w:rsidRPr="00640D00" w:rsidRDefault="00A409F1" w:rsidP="00A409F1">
                      <w:pPr>
                        <w:pStyle w:val="Corps"/>
                        <w:tabs>
                          <w:tab w:val="left" w:pos="851"/>
                          <w:tab w:val="left" w:pos="993"/>
                        </w:tabs>
                        <w:rPr>
                          <w:rFonts w:ascii="Calibri" w:hAnsi="Calibri" w:cs="Arial"/>
                          <w:iCs/>
                          <w:sz w:val="22"/>
                          <w:lang w:val="fr-FR"/>
                        </w:rPr>
                      </w:pPr>
                      <w:r w:rsidRPr="00640D00">
                        <w:rPr>
                          <w:rFonts w:ascii="Calibri" w:hAnsi="Calibri" w:cs="Arial"/>
                          <w:iCs/>
                          <w:sz w:val="22"/>
                          <w:lang w:val="fr-FR"/>
                        </w:rPr>
                        <w:t>9 h 30</w:t>
                      </w:r>
                      <w:r w:rsidRPr="00640D00">
                        <w:rPr>
                          <w:rFonts w:ascii="Calibri" w:hAnsi="Calibri" w:cs="Arial"/>
                          <w:iCs/>
                          <w:sz w:val="22"/>
                          <w:lang w:val="fr-FR"/>
                        </w:rPr>
                        <w:tab/>
                      </w:r>
                      <w:r w:rsidRPr="00640D00">
                        <w:rPr>
                          <w:rFonts w:ascii="Calibri" w:hAnsi="Calibri" w:cs="Arial"/>
                          <w:iCs/>
                          <w:sz w:val="22"/>
                          <w:lang w:val="fr-FR"/>
                        </w:rPr>
                        <w:tab/>
                        <w:t xml:space="preserve">prise de contact et </w:t>
                      </w:r>
                      <w:r w:rsidRPr="00640D00">
                        <w:rPr>
                          <w:rFonts w:ascii="Calibri" w:hAnsi="Calibri" w:cs="Arial"/>
                          <w:iCs/>
                          <w:sz w:val="22"/>
                          <w:lang w:val="fr-FR"/>
                        </w:rPr>
                        <w:tab/>
                      </w:r>
                      <w:r w:rsidRPr="00640D00">
                        <w:rPr>
                          <w:rFonts w:ascii="Calibri" w:hAnsi="Calibri" w:cs="Arial"/>
                          <w:iCs/>
                          <w:sz w:val="22"/>
                          <w:lang w:val="fr-FR"/>
                        </w:rPr>
                        <w:tab/>
                      </w:r>
                      <w:r w:rsidRPr="00640D00">
                        <w:rPr>
                          <w:rFonts w:ascii="Calibri" w:hAnsi="Calibri" w:cs="Arial"/>
                          <w:iCs/>
                          <w:sz w:val="22"/>
                          <w:lang w:val="fr-FR"/>
                        </w:rPr>
                        <w:tab/>
                      </w:r>
                      <w:r w:rsidRPr="00640D00">
                        <w:rPr>
                          <w:rFonts w:ascii="Calibri" w:hAnsi="Calibri" w:cs="Arial"/>
                          <w:iCs/>
                          <w:sz w:val="22"/>
                          <w:lang w:val="fr-FR"/>
                        </w:rPr>
                        <w:tab/>
                      </w:r>
                      <w:r w:rsidRPr="00640D00">
                        <w:rPr>
                          <w:rFonts w:ascii="Calibri" w:hAnsi="Calibri" w:cs="Arial"/>
                          <w:iCs/>
                          <w:sz w:val="22"/>
                          <w:lang w:val="fr-FR"/>
                        </w:rPr>
                        <w:tab/>
                      </w:r>
                      <w:r>
                        <w:rPr>
                          <w:rFonts w:ascii="Calibri" w:hAnsi="Calibri" w:cs="Arial"/>
                          <w:iCs/>
                          <w:sz w:val="22"/>
                          <w:lang w:val="fr-FR"/>
                        </w:rPr>
                        <w:tab/>
                      </w:r>
                      <w:r w:rsidRPr="00640D00">
                        <w:rPr>
                          <w:rFonts w:ascii="Calibri" w:hAnsi="Calibri" w:cs="Arial"/>
                          <w:iCs/>
                          <w:sz w:val="22"/>
                          <w:lang w:val="fr-FR"/>
                        </w:rPr>
                        <w:t>présentation de la journée</w:t>
                      </w:r>
                    </w:p>
                    <w:p w14:paraId="4D4A6375" w14:textId="77777777" w:rsidR="00A409F1" w:rsidRPr="00640D00" w:rsidRDefault="00A409F1" w:rsidP="00A409F1">
                      <w:pPr>
                        <w:pStyle w:val="Corps"/>
                        <w:tabs>
                          <w:tab w:val="left" w:pos="993"/>
                        </w:tabs>
                        <w:rPr>
                          <w:rFonts w:ascii="Calibri" w:hAnsi="Calibri" w:cs="Arial"/>
                          <w:iCs/>
                          <w:sz w:val="22"/>
                          <w:lang w:val="fr-FR"/>
                        </w:rPr>
                      </w:pPr>
                      <w:r w:rsidRPr="00640D00">
                        <w:rPr>
                          <w:rFonts w:ascii="Calibri" w:hAnsi="Calibri" w:cs="Arial"/>
                          <w:iCs/>
                          <w:sz w:val="22"/>
                          <w:lang w:val="fr-FR"/>
                        </w:rPr>
                        <w:t>10 h</w:t>
                      </w:r>
                      <w:r w:rsidRPr="00640D00">
                        <w:rPr>
                          <w:rFonts w:ascii="Calibri" w:hAnsi="Calibri" w:cs="Arial"/>
                          <w:iCs/>
                          <w:sz w:val="22"/>
                          <w:lang w:val="fr-FR"/>
                        </w:rPr>
                        <w:tab/>
                        <w:t>mise en bouche </w:t>
                      </w:r>
                    </w:p>
                    <w:p w14:paraId="39D665A2" w14:textId="722E6FB8" w:rsidR="00A409F1" w:rsidRPr="00640D00" w:rsidRDefault="00A409F1" w:rsidP="00A409F1">
                      <w:pPr>
                        <w:pStyle w:val="Corps"/>
                        <w:tabs>
                          <w:tab w:val="left" w:pos="993"/>
                        </w:tabs>
                        <w:ind w:left="993" w:hanging="993"/>
                        <w:rPr>
                          <w:rFonts w:ascii="Calibri" w:hAnsi="Calibri" w:cs="Arial"/>
                          <w:iCs/>
                          <w:sz w:val="22"/>
                          <w:lang w:val="fr-FR"/>
                        </w:rPr>
                      </w:pPr>
                      <w:r w:rsidRPr="00640D00">
                        <w:rPr>
                          <w:rFonts w:ascii="Calibri" w:hAnsi="Calibri" w:cs="Arial"/>
                          <w:iCs/>
                          <w:sz w:val="22"/>
                          <w:lang w:val="fr-FR"/>
                        </w:rPr>
                        <w:t>10 h 30</w:t>
                      </w:r>
                      <w:r w:rsidRPr="00640D00">
                        <w:rPr>
                          <w:rFonts w:ascii="Calibri" w:hAnsi="Calibri" w:cs="Arial"/>
                          <w:iCs/>
                          <w:sz w:val="22"/>
                          <w:lang w:val="fr-FR"/>
                        </w:rPr>
                        <w:tab/>
                        <w:t>intervent</w:t>
                      </w:r>
                      <w:r w:rsidR="004B3F97">
                        <w:rPr>
                          <w:rFonts w:ascii="Calibri" w:hAnsi="Calibri" w:cs="Arial"/>
                          <w:iCs/>
                          <w:sz w:val="22"/>
                          <w:lang w:val="fr-FR"/>
                        </w:rPr>
                        <w:t xml:space="preserve">ion de </w:t>
                      </w:r>
                      <w:r w:rsidR="00261F3E">
                        <w:rPr>
                          <w:rFonts w:ascii="Calibri" w:hAnsi="Calibri" w:cs="Arial"/>
                          <w:iCs/>
                          <w:sz w:val="22"/>
                          <w:lang w:val="fr-FR"/>
                        </w:rPr>
                        <w:t>Cyrille Bertrand</w:t>
                      </w:r>
                    </w:p>
                    <w:p w14:paraId="7105C16E" w14:textId="77777777" w:rsidR="00A409F1" w:rsidRPr="00640D00" w:rsidRDefault="00A409F1" w:rsidP="00A409F1">
                      <w:pPr>
                        <w:pStyle w:val="Corps"/>
                        <w:tabs>
                          <w:tab w:val="left" w:pos="993"/>
                        </w:tabs>
                        <w:rPr>
                          <w:rFonts w:ascii="Calibri" w:hAnsi="Calibri" w:cs="Arial"/>
                          <w:iCs/>
                          <w:sz w:val="22"/>
                          <w:lang w:val="fr-FR"/>
                        </w:rPr>
                      </w:pPr>
                      <w:r w:rsidRPr="00640D00">
                        <w:rPr>
                          <w:rFonts w:ascii="Calibri" w:hAnsi="Calibri" w:cs="Arial"/>
                          <w:iCs/>
                          <w:sz w:val="22"/>
                          <w:lang w:val="es-ES_tradnl"/>
                        </w:rPr>
                        <w:t>13 h</w:t>
                      </w:r>
                      <w:r w:rsidRPr="00640D00">
                        <w:rPr>
                          <w:rFonts w:ascii="Calibri" w:hAnsi="Calibri" w:cs="Arial"/>
                          <w:iCs/>
                          <w:sz w:val="22"/>
                          <w:lang w:val="es-ES_tradnl"/>
                        </w:rPr>
                        <w:tab/>
                        <w:t>repas</w:t>
                      </w:r>
                    </w:p>
                    <w:p w14:paraId="04DA810A" w14:textId="77777777" w:rsidR="00A409F1" w:rsidRPr="00640D00" w:rsidRDefault="00A409F1" w:rsidP="00A409F1">
                      <w:pPr>
                        <w:pStyle w:val="Corps"/>
                        <w:tabs>
                          <w:tab w:val="left" w:pos="993"/>
                        </w:tabs>
                        <w:rPr>
                          <w:rFonts w:ascii="Calibri" w:hAnsi="Calibri" w:cs="Arial"/>
                          <w:iCs/>
                          <w:sz w:val="22"/>
                          <w:lang w:val="fr-FR"/>
                        </w:rPr>
                      </w:pPr>
                      <w:r w:rsidRPr="00640D00">
                        <w:rPr>
                          <w:rFonts w:ascii="Calibri" w:hAnsi="Calibri" w:cs="Arial"/>
                          <w:iCs/>
                          <w:sz w:val="22"/>
                          <w:lang w:val="fr-FR"/>
                        </w:rPr>
                        <w:t>14 h 15</w:t>
                      </w:r>
                      <w:r w:rsidRPr="00640D00">
                        <w:rPr>
                          <w:rFonts w:ascii="Calibri" w:hAnsi="Calibri" w:cs="Arial"/>
                          <w:iCs/>
                          <w:sz w:val="22"/>
                          <w:lang w:val="fr-FR"/>
                        </w:rPr>
                        <w:tab/>
                        <w:t>ateliers</w:t>
                      </w:r>
                      <w:r w:rsidRPr="00640D00">
                        <w:rPr>
                          <w:rFonts w:ascii="Calibri" w:hAnsi="Calibri" w:cs="Arial"/>
                          <w:iCs/>
                          <w:sz w:val="22"/>
                          <w:lang w:val="fr-FR"/>
                        </w:rPr>
                        <w:tab/>
                      </w:r>
                      <w:r w:rsidRPr="00640D00">
                        <w:rPr>
                          <w:rFonts w:ascii="Calibri" w:hAnsi="Calibri" w:cs="Arial"/>
                          <w:iCs/>
                          <w:sz w:val="22"/>
                          <w:lang w:val="fr-FR"/>
                        </w:rPr>
                        <w:tab/>
                      </w:r>
                      <w:r w:rsidRPr="00640D00">
                        <w:rPr>
                          <w:rFonts w:ascii="Calibri" w:hAnsi="Calibri" w:cs="Arial"/>
                          <w:iCs/>
                          <w:sz w:val="22"/>
                          <w:lang w:val="fr-FR"/>
                        </w:rPr>
                        <w:tab/>
                      </w:r>
                    </w:p>
                    <w:p w14:paraId="4D951BA6" w14:textId="77777777" w:rsidR="00A409F1" w:rsidRPr="00640D00" w:rsidRDefault="00A409F1" w:rsidP="00A409F1">
                      <w:pPr>
                        <w:pStyle w:val="Corps"/>
                        <w:tabs>
                          <w:tab w:val="left" w:pos="851"/>
                          <w:tab w:val="left" w:pos="993"/>
                        </w:tabs>
                        <w:rPr>
                          <w:rFonts w:ascii="Calibri" w:hAnsi="Calibri" w:cs="Arial"/>
                          <w:iCs/>
                          <w:sz w:val="22"/>
                          <w:lang w:val="fr-FR"/>
                        </w:rPr>
                      </w:pPr>
                      <w:r>
                        <w:rPr>
                          <w:rFonts w:ascii="Calibri" w:hAnsi="Calibri" w:cs="Arial"/>
                          <w:iCs/>
                          <w:sz w:val="22"/>
                          <w:lang w:val="fr-FR"/>
                        </w:rPr>
                        <w:t>15 h 45</w:t>
                      </w:r>
                      <w:r>
                        <w:rPr>
                          <w:rFonts w:ascii="Calibri" w:hAnsi="Calibri" w:cs="Arial"/>
                          <w:iCs/>
                          <w:sz w:val="22"/>
                          <w:lang w:val="fr-FR"/>
                        </w:rPr>
                        <w:tab/>
                      </w:r>
                      <w:r>
                        <w:rPr>
                          <w:rFonts w:ascii="Calibri" w:hAnsi="Calibri" w:cs="Arial"/>
                          <w:iCs/>
                          <w:sz w:val="22"/>
                          <w:lang w:val="fr-FR"/>
                        </w:rPr>
                        <w:tab/>
                        <w:t>synthèse avec l’intervenant</w:t>
                      </w:r>
                    </w:p>
                    <w:p w14:paraId="6C527FED" w14:textId="77777777" w:rsidR="00A409F1" w:rsidRPr="006F1873" w:rsidRDefault="00A409F1" w:rsidP="00A409F1">
                      <w:r w:rsidRPr="00E01D2E">
                        <w:rPr>
                          <w:rFonts w:cs="Arial"/>
                          <w:iCs/>
                          <w:sz w:val="22"/>
                          <w:lang w:val="ru-RU"/>
                        </w:rPr>
                        <w:t>17 h</w:t>
                      </w:r>
                      <w:r w:rsidRPr="00E01D2E">
                        <w:rPr>
                          <w:rFonts w:cs="Arial"/>
                          <w:iCs/>
                          <w:sz w:val="22"/>
                          <w:lang w:val="ru-RU"/>
                        </w:rPr>
                        <w:tab/>
                        <w:t xml:space="preserve">    </w:t>
                      </w:r>
                      <w:r>
                        <w:rPr>
                          <w:rFonts w:cs="Arial"/>
                          <w:iCs/>
                          <w:sz w:val="22"/>
                          <w:lang w:val="ru-RU"/>
                        </w:rPr>
                        <w:t xml:space="preserve">  </w:t>
                      </w:r>
                      <w:r>
                        <w:rPr>
                          <w:rFonts w:cs="Arial"/>
                          <w:iCs/>
                          <w:sz w:val="22"/>
                        </w:rPr>
                        <w:t>clôture</w:t>
                      </w:r>
                      <w:r>
                        <w:rPr>
                          <w:noProof/>
                          <w:lang w:eastAsia="fr-FR"/>
                        </w:rPr>
                        <w:drawing>
                          <wp:inline distT="0" distB="0" distL="0" distR="0" wp14:anchorId="79997290" wp14:editId="0ECD06E9">
                            <wp:extent cx="3234055" cy="242568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1 JF image"/>
                                    <pic:cNvPicPr/>
                                  </pic:nvPicPr>
                                  <pic:blipFill>
                                    <a:blip r:embed="rId6">
                                      <a:extLst>
                                        <a:ext uri="{28A0092B-C50C-407E-A947-70E740481C1C}">
                                          <a14:useLocalDpi xmlns:a14="http://schemas.microsoft.com/office/drawing/2010/main" val="0"/>
                                        </a:ext>
                                      </a:extLst>
                                    </a:blip>
                                    <a:stretch>
                                      <a:fillRect/>
                                    </a:stretch>
                                  </pic:blipFill>
                                  <pic:spPr>
                                    <a:xfrm>
                                      <a:off x="0" y="0"/>
                                      <a:ext cx="3234055" cy="2425689"/>
                                    </a:xfrm>
                                    <a:prstGeom prst="rect">
                                      <a:avLst/>
                                    </a:prstGeom>
                                  </pic:spPr>
                                </pic:pic>
                              </a:graphicData>
                            </a:graphic>
                          </wp:inline>
                        </w:drawing>
                      </w:r>
                    </w:p>
                    <w:p w14:paraId="34029205" w14:textId="77777777" w:rsidR="00A409F1" w:rsidRPr="00E01D2E" w:rsidRDefault="00A409F1" w:rsidP="00A409F1"/>
                  </w:txbxContent>
                </v:textbox>
                <w10:wrap type="square"/>
              </v:shape>
            </w:pict>
          </mc:Fallback>
        </mc:AlternateContent>
      </w:r>
    </w:p>
    <w:p w14:paraId="6D1E5232" w14:textId="77777777" w:rsidR="00A409F1" w:rsidRDefault="00A409F1" w:rsidP="00A409F1"/>
    <w:p w14:paraId="3F443ACE" w14:textId="4F9FE93B" w:rsidR="00A409F1" w:rsidRDefault="00A409F1" w:rsidP="00A409F1"/>
    <w:p w14:paraId="3790C761" w14:textId="20925044" w:rsidR="00EC1845" w:rsidRDefault="00DF3FC0">
      <w:r>
        <w:rPr>
          <w:noProof/>
          <w:lang w:eastAsia="fr-FR"/>
        </w:rPr>
        <mc:AlternateContent>
          <mc:Choice Requires="wps">
            <w:drawing>
              <wp:anchor distT="0" distB="0" distL="114300" distR="114300" simplePos="0" relativeHeight="251665408" behindDoc="0" locked="0" layoutInCell="1" allowOverlap="1" wp14:anchorId="707CFFBF" wp14:editId="01B947CF">
                <wp:simplePos x="0" y="0"/>
                <wp:positionH relativeFrom="column">
                  <wp:posOffset>2902585</wp:posOffset>
                </wp:positionH>
                <wp:positionV relativeFrom="paragraph">
                  <wp:posOffset>1360170</wp:posOffset>
                </wp:positionV>
                <wp:extent cx="3257550" cy="2562225"/>
                <wp:effectExtent l="0" t="0" r="0" b="9525"/>
                <wp:wrapSquare wrapText="bothSides"/>
                <wp:docPr id="10" name="Zone de texte 10"/>
                <wp:cNvGraphicFramePr/>
                <a:graphic xmlns:a="http://schemas.openxmlformats.org/drawingml/2006/main">
                  <a:graphicData uri="http://schemas.microsoft.com/office/word/2010/wordprocessingShape">
                    <wps:wsp>
                      <wps:cNvSpPr txBox="1"/>
                      <wps:spPr>
                        <a:xfrm>
                          <a:off x="0" y="0"/>
                          <a:ext cx="3257550" cy="2562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2F1AD4" w14:textId="77777777" w:rsidR="00261F3E" w:rsidRPr="00261F3E" w:rsidRDefault="00261F3E" w:rsidP="00261F3E">
                            <w:pPr>
                              <w:rPr>
                                <w:rFonts w:asciiTheme="minorHAnsi" w:hAnsiTheme="minorHAnsi"/>
                                <w:lang w:val="fr-CH"/>
                              </w:rPr>
                            </w:pPr>
                            <w:bookmarkStart w:id="0" w:name="_Hlk134544275"/>
                            <w:r w:rsidRPr="00261F3E">
                              <w:rPr>
                                <w:rFonts w:asciiTheme="minorHAnsi" w:hAnsiTheme="minorHAnsi"/>
                                <w:lang w:val="fr-CH"/>
                              </w:rPr>
                              <w:t xml:space="preserve">Cyrille Bertrand </w:t>
                            </w:r>
                            <w:bookmarkEnd w:id="0"/>
                            <w:r w:rsidRPr="00261F3E">
                              <w:rPr>
                                <w:rFonts w:asciiTheme="minorHAnsi" w:hAnsiTheme="minorHAnsi"/>
                                <w:lang w:val="fr-CH"/>
                              </w:rPr>
                              <w:t>a fondé le Neuro Gestalt Institut dont il est le directeur pédagogique. Formé dans la psychothérapie du lien, PGRO (La Gestalt et la relation d’objet) au CIG de Montréal, il s’intéresse tout particulièrement aux neurosciences affectives et au trauma, mettant l’</w:t>
                            </w:r>
                            <w:proofErr w:type="spellStart"/>
                            <w:r w:rsidRPr="00261F3E">
                              <w:rPr>
                                <w:rFonts w:asciiTheme="minorHAnsi" w:hAnsiTheme="minorHAnsi"/>
                                <w:lang w:val="fr-CH"/>
                              </w:rPr>
                              <w:t>awareness</w:t>
                            </w:r>
                            <w:proofErr w:type="spellEnd"/>
                            <w:r w:rsidRPr="00261F3E">
                              <w:rPr>
                                <w:rFonts w:asciiTheme="minorHAnsi" w:hAnsiTheme="minorHAnsi"/>
                                <w:lang w:val="fr-CH"/>
                              </w:rPr>
                              <w:t xml:space="preserve"> corporelle et émotionnelle au cœur de sa pratique.</w:t>
                            </w:r>
                          </w:p>
                          <w:p w14:paraId="43B313A7" w14:textId="1D58183F" w:rsidR="00A409F1" w:rsidRPr="00B61606" w:rsidRDefault="00261F3E" w:rsidP="00261F3E">
                            <w:pPr>
                              <w:rPr>
                                <w:i/>
                                <w:lang w:val="fr-CH"/>
                              </w:rPr>
                            </w:pPr>
                            <w:r w:rsidRPr="00261F3E">
                              <w:rPr>
                                <w:rFonts w:asciiTheme="minorHAnsi" w:hAnsiTheme="minorHAnsi"/>
                                <w:lang w:val="fr-CH"/>
                              </w:rPr>
                              <w:t>À l’occasion de cette rencontre riche en partage et en expérimentation, il nous fera découvrir la notion de traumatisme « vicariant » ou traumatisme des soignants, et le travail possible pour l’éviter, le repérer, l’accompagner.</w:t>
                            </w:r>
                            <w:r w:rsidR="004B3F97">
                              <w:rPr>
                                <w:i/>
                                <w:lang w:val="fr-CH"/>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CFFBF" id="Zone de texte 10" o:spid="_x0000_s1029" type="#_x0000_t202" style="position:absolute;margin-left:228.55pt;margin-top:107.1pt;width:256.5pt;height:20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" filled="f" stroked="f">
                <v:textbox>
                  <w:txbxContent>
                    <w:p w14:paraId="482F1AD4" w14:textId="77777777" w:rsidR="00261F3E" w:rsidRPr="00261F3E" w:rsidRDefault="00261F3E" w:rsidP="00261F3E">
                      <w:pPr>
                        <w:rPr>
                          <w:rFonts w:asciiTheme="minorHAnsi" w:hAnsiTheme="minorHAnsi"/>
                          <w:lang w:val="fr-CH"/>
                        </w:rPr>
                      </w:pPr>
                      <w:bookmarkStart w:id="1" w:name="_Hlk134544275"/>
                      <w:r w:rsidRPr="00261F3E">
                        <w:rPr>
                          <w:rFonts w:asciiTheme="minorHAnsi" w:hAnsiTheme="minorHAnsi"/>
                          <w:lang w:val="fr-CH"/>
                        </w:rPr>
                        <w:t xml:space="preserve">Cyrille Bertrand </w:t>
                      </w:r>
                      <w:bookmarkEnd w:id="1"/>
                      <w:r w:rsidRPr="00261F3E">
                        <w:rPr>
                          <w:rFonts w:asciiTheme="minorHAnsi" w:hAnsiTheme="minorHAnsi"/>
                          <w:lang w:val="fr-CH"/>
                        </w:rPr>
                        <w:t>a fondé le Neuro Gestalt Institut dont il est le directeur pédagogique. Formé dans la psychothérapie du lien, PGRO (La Gestalt et la relation d’objet) au CIG de Montréal, il s’intéresse tout particulièrement aux neurosciences affectives et au trauma, mettant l’</w:t>
                      </w:r>
                      <w:proofErr w:type="spellStart"/>
                      <w:r w:rsidRPr="00261F3E">
                        <w:rPr>
                          <w:rFonts w:asciiTheme="minorHAnsi" w:hAnsiTheme="minorHAnsi"/>
                          <w:lang w:val="fr-CH"/>
                        </w:rPr>
                        <w:t>awareness</w:t>
                      </w:r>
                      <w:proofErr w:type="spellEnd"/>
                      <w:r w:rsidRPr="00261F3E">
                        <w:rPr>
                          <w:rFonts w:asciiTheme="minorHAnsi" w:hAnsiTheme="minorHAnsi"/>
                          <w:lang w:val="fr-CH"/>
                        </w:rPr>
                        <w:t xml:space="preserve"> corporelle et émotionnelle au cœur de sa pratique.</w:t>
                      </w:r>
                    </w:p>
                    <w:p w14:paraId="43B313A7" w14:textId="1D58183F" w:rsidR="00A409F1" w:rsidRPr="00B61606" w:rsidRDefault="00261F3E" w:rsidP="00261F3E">
                      <w:pPr>
                        <w:rPr>
                          <w:i/>
                          <w:lang w:val="fr-CH"/>
                        </w:rPr>
                      </w:pPr>
                      <w:r w:rsidRPr="00261F3E">
                        <w:rPr>
                          <w:rFonts w:asciiTheme="minorHAnsi" w:hAnsiTheme="minorHAnsi"/>
                          <w:lang w:val="fr-CH"/>
                        </w:rPr>
                        <w:t>À l’occasion de cette rencontre riche en partage et en expérimentation, il nous fera découvrir la notion de traumatisme « vicariant » ou traumatisme des soignants, et le travail possible pour l’éviter, le repérer, l’accompagner.</w:t>
                      </w:r>
                      <w:r w:rsidR="004B3F97">
                        <w:rPr>
                          <w:i/>
                          <w:lang w:val="fr-CH"/>
                        </w:rPr>
                        <w:t xml:space="preserve"> </w:t>
                      </w:r>
                    </w:p>
                  </w:txbxContent>
                </v:textbox>
                <w10:wrap type="square"/>
              </v:shape>
            </w:pict>
          </mc:Fallback>
        </mc:AlternateContent>
      </w:r>
      <w:r>
        <w:rPr>
          <w:noProof/>
          <w:lang w:eastAsia="fr-FR"/>
        </w:rPr>
        <mc:AlternateContent>
          <mc:Choice Requires="wps">
            <w:drawing>
              <wp:anchor distT="0" distB="0" distL="114300" distR="114300" simplePos="0" relativeHeight="251661312" behindDoc="0" locked="0" layoutInCell="1" allowOverlap="1" wp14:anchorId="3F9A7C74" wp14:editId="0D08A60C">
                <wp:simplePos x="0" y="0"/>
                <wp:positionH relativeFrom="column">
                  <wp:posOffset>1573530</wp:posOffset>
                </wp:positionH>
                <wp:positionV relativeFrom="paragraph">
                  <wp:posOffset>4122420</wp:posOffset>
                </wp:positionV>
                <wp:extent cx="5253990" cy="2276475"/>
                <wp:effectExtent l="0" t="0" r="0" b="9525"/>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3990" cy="2276475"/>
                        </a:xfrm>
                        <a:prstGeom prst="rect">
                          <a:avLst/>
                        </a:prstGeom>
                        <a:noFill/>
                        <a:ln>
                          <a:noFill/>
                        </a:ln>
                        <a:effectLst/>
                      </wps:spPr>
                      <wps:txbx>
                        <w:txbxContent>
                          <w:p w14:paraId="1EC62841" w14:textId="77777777" w:rsidR="00A409F1" w:rsidRPr="00640D00" w:rsidRDefault="00A409F1" w:rsidP="00A409F1">
                            <w:pPr>
                              <w:pStyle w:val="Corps"/>
                              <w:spacing w:after="120"/>
                              <w:jc w:val="center"/>
                              <w:rPr>
                                <w:rFonts w:ascii="Calibri" w:hAnsi="Calibri" w:cs="Arial"/>
                                <w:b/>
                                <w:iCs/>
                                <w:sz w:val="22"/>
                                <w:lang w:val="fr-FR"/>
                              </w:rPr>
                            </w:pPr>
                            <w:r w:rsidRPr="00640D00">
                              <w:rPr>
                                <w:rFonts w:ascii="Calibri" w:hAnsi="Calibri" w:cs="Arial"/>
                                <w:b/>
                                <w:iCs/>
                                <w:sz w:val="22"/>
                                <w:lang w:val="fr-FR"/>
                              </w:rPr>
                              <w:t>Informations pratiques :</w:t>
                            </w:r>
                          </w:p>
                          <w:p w14:paraId="33031869" w14:textId="77777777" w:rsidR="00A409F1" w:rsidRDefault="00A409F1" w:rsidP="00A409F1">
                            <w:pPr>
                              <w:pStyle w:val="Corps"/>
                              <w:jc w:val="center"/>
                              <w:rPr>
                                <w:rFonts w:ascii="Calibri" w:hAnsi="Calibri" w:cs="Arial"/>
                                <w:iCs/>
                                <w:sz w:val="22"/>
                                <w:lang w:val="fr-FR"/>
                              </w:rPr>
                            </w:pPr>
                            <w:r>
                              <w:rPr>
                                <w:rFonts w:ascii="Calibri" w:hAnsi="Calibri" w:cs="Arial"/>
                                <w:iCs/>
                                <w:sz w:val="22"/>
                                <w:lang w:val="fr-FR"/>
                              </w:rPr>
                              <w:t>Maison de la Culture</w:t>
                            </w:r>
                          </w:p>
                          <w:p w14:paraId="18CC42F9" w14:textId="77777777" w:rsidR="00A409F1" w:rsidRDefault="00A409F1" w:rsidP="00A409F1">
                            <w:pPr>
                              <w:pStyle w:val="Corps"/>
                              <w:jc w:val="center"/>
                              <w:rPr>
                                <w:rFonts w:ascii="Calibri" w:hAnsi="Calibri" w:cs="Arial"/>
                                <w:iCs/>
                                <w:sz w:val="22"/>
                                <w:lang w:val="fr-FR"/>
                              </w:rPr>
                            </w:pPr>
                            <w:r>
                              <w:rPr>
                                <w:rFonts w:ascii="Calibri" w:hAnsi="Calibri" w:cs="Arial"/>
                                <w:iCs/>
                                <w:sz w:val="22"/>
                                <w:lang w:val="fr-FR"/>
                              </w:rPr>
                              <w:t>MJC (anciennement Palais de Justice)</w:t>
                            </w:r>
                          </w:p>
                          <w:p w14:paraId="6F32013A" w14:textId="77777777" w:rsidR="00A409F1" w:rsidRDefault="00A409F1" w:rsidP="00A409F1">
                            <w:pPr>
                              <w:pStyle w:val="Corps"/>
                              <w:jc w:val="center"/>
                              <w:rPr>
                                <w:rFonts w:ascii="Calibri" w:hAnsi="Calibri" w:cs="Arial"/>
                                <w:iCs/>
                                <w:sz w:val="22"/>
                                <w:lang w:val="fr-FR"/>
                              </w:rPr>
                            </w:pPr>
                            <w:r>
                              <w:rPr>
                                <w:rFonts w:ascii="Calibri" w:hAnsi="Calibri" w:cs="Arial"/>
                                <w:iCs/>
                                <w:sz w:val="22"/>
                                <w:lang w:val="fr-FR"/>
                              </w:rPr>
                              <w:t>47 rue de Gex la Ville</w:t>
                            </w:r>
                          </w:p>
                          <w:p w14:paraId="6C6605CE" w14:textId="77777777" w:rsidR="00A409F1" w:rsidRPr="00D12245" w:rsidRDefault="00A409F1" w:rsidP="00A409F1">
                            <w:pPr>
                              <w:pStyle w:val="Corps"/>
                              <w:jc w:val="center"/>
                              <w:rPr>
                                <w:rFonts w:ascii="Calibri" w:hAnsi="Calibri" w:cs="Arial"/>
                                <w:iCs/>
                                <w:sz w:val="22"/>
                                <w:lang w:val="fr-FR"/>
                              </w:rPr>
                            </w:pPr>
                            <w:r>
                              <w:rPr>
                                <w:rFonts w:ascii="Calibri" w:hAnsi="Calibri" w:cs="Arial"/>
                                <w:iCs/>
                                <w:sz w:val="22"/>
                                <w:lang w:val="fr-FR"/>
                              </w:rPr>
                              <w:t>F. 01170. GEX</w:t>
                            </w:r>
                          </w:p>
                          <w:p w14:paraId="21AA7202" w14:textId="067899E0" w:rsidR="00A409F1" w:rsidRPr="007D37EA" w:rsidRDefault="00A409F1" w:rsidP="007D37EA">
                            <w:pPr>
                              <w:pStyle w:val="Corps"/>
                              <w:jc w:val="center"/>
                              <w:rPr>
                                <w:rFonts w:ascii="Calibri" w:hAnsi="Calibri" w:cs="Arial"/>
                                <w:iCs/>
                                <w:sz w:val="22"/>
                                <w:lang w:val="de-DE"/>
                              </w:rPr>
                            </w:pPr>
                            <w:r w:rsidRPr="00640D00">
                              <w:rPr>
                                <w:rFonts w:ascii="Calibri" w:hAnsi="Calibri" w:cs="Arial"/>
                                <w:iCs/>
                                <w:sz w:val="22"/>
                                <w:lang w:val="fr-FR"/>
                              </w:rPr>
                              <w:t xml:space="preserve">Prix total de la journée 90 </w:t>
                            </w:r>
                            <w:r w:rsidRPr="00640D00">
                              <w:rPr>
                                <w:rFonts w:ascii="Calibri" w:hAnsi="Calibri" w:cs="Arial"/>
                                <w:iCs/>
                                <w:sz w:val="22"/>
                                <w:lang w:val="pt-PT"/>
                              </w:rPr>
                              <w:t xml:space="preserve">€ </w:t>
                            </w:r>
                            <w:r w:rsidRPr="00640D00">
                              <w:rPr>
                                <w:rFonts w:ascii="Calibri" w:hAnsi="Calibri" w:cs="Arial"/>
                                <w:iCs/>
                                <w:sz w:val="22"/>
                                <w:lang w:val="fr-FR"/>
                              </w:rPr>
                              <w:t xml:space="preserve">ou 100 CHF - tarif membre du GALF : 75 </w:t>
                            </w:r>
                            <w:r w:rsidRPr="00640D00">
                              <w:rPr>
                                <w:rFonts w:ascii="Calibri" w:hAnsi="Calibri" w:cs="Arial"/>
                                <w:iCs/>
                                <w:sz w:val="22"/>
                                <w:lang w:val="pt-PT"/>
                              </w:rPr>
                              <w:t xml:space="preserve">€ </w:t>
                            </w:r>
                            <w:proofErr w:type="spellStart"/>
                            <w:r w:rsidRPr="00640D00">
                              <w:rPr>
                                <w:rFonts w:ascii="Calibri" w:hAnsi="Calibri" w:cs="Arial"/>
                                <w:iCs/>
                                <w:sz w:val="22"/>
                                <w:lang w:val="de-DE"/>
                              </w:rPr>
                              <w:t>ou</w:t>
                            </w:r>
                            <w:proofErr w:type="spellEnd"/>
                            <w:r w:rsidRPr="00640D00">
                              <w:rPr>
                                <w:rFonts w:ascii="Calibri" w:hAnsi="Calibri" w:cs="Arial"/>
                                <w:iCs/>
                                <w:sz w:val="22"/>
                                <w:lang w:val="de-DE"/>
                              </w:rPr>
                              <w:t xml:space="preserve"> </w:t>
                            </w:r>
                            <w:r w:rsidR="00AF6806">
                              <w:rPr>
                                <w:rFonts w:ascii="Calibri" w:hAnsi="Calibri" w:cs="Arial"/>
                                <w:iCs/>
                                <w:sz w:val="22"/>
                                <w:lang w:val="de-DE"/>
                              </w:rPr>
                              <w:t>85</w:t>
                            </w:r>
                            <w:r w:rsidRPr="00640D00">
                              <w:rPr>
                                <w:rFonts w:ascii="Calibri" w:hAnsi="Calibri" w:cs="Arial"/>
                                <w:iCs/>
                                <w:sz w:val="22"/>
                                <w:lang w:val="de-DE"/>
                              </w:rPr>
                              <w:t xml:space="preserve"> CHF</w:t>
                            </w:r>
                          </w:p>
                          <w:p w14:paraId="22E47FB5" w14:textId="77777777" w:rsidR="00A409F1" w:rsidRDefault="00A409F1" w:rsidP="00A409F1">
                            <w:pPr>
                              <w:pStyle w:val="Corps"/>
                              <w:jc w:val="center"/>
                              <w:rPr>
                                <w:rFonts w:ascii="Calibri" w:hAnsi="Calibri" w:cs="Arial"/>
                                <w:i/>
                                <w:iCs/>
                                <w:sz w:val="22"/>
                                <w:lang w:val="fr-FR"/>
                              </w:rPr>
                            </w:pPr>
                            <w:r w:rsidRPr="00640D00">
                              <w:rPr>
                                <w:rFonts w:ascii="Calibri" w:hAnsi="Calibri" w:cs="Arial"/>
                                <w:iCs/>
                                <w:sz w:val="22"/>
                                <w:lang w:val="fr-FR"/>
                              </w:rPr>
                              <w:t>(</w:t>
                            </w:r>
                            <w:proofErr w:type="gramStart"/>
                            <w:r w:rsidRPr="00640D00">
                              <w:rPr>
                                <w:rFonts w:ascii="Calibri" w:hAnsi="Calibri" w:cs="Arial"/>
                                <w:iCs/>
                                <w:sz w:val="22"/>
                                <w:lang w:val="fr-FR"/>
                              </w:rPr>
                              <w:t>sont</w:t>
                            </w:r>
                            <w:proofErr w:type="gramEnd"/>
                            <w:r w:rsidRPr="00640D00">
                              <w:rPr>
                                <w:rFonts w:ascii="Calibri" w:hAnsi="Calibri" w:cs="Arial"/>
                                <w:iCs/>
                                <w:sz w:val="22"/>
                                <w:lang w:val="fr-FR"/>
                              </w:rPr>
                              <w:t xml:space="preserve"> compris dans ce prix : collation d’</w:t>
                            </w:r>
                            <w:r w:rsidRPr="00640D00">
                              <w:rPr>
                                <w:rFonts w:ascii="Calibri" w:hAnsi="Calibri" w:cs="Arial"/>
                                <w:iCs/>
                                <w:sz w:val="22"/>
                                <w:lang w:val="it-IT"/>
                              </w:rPr>
                              <w:t>arrivée</w:t>
                            </w:r>
                            <w:r w:rsidRPr="00640D00">
                              <w:rPr>
                                <w:rFonts w:ascii="Calibri" w:hAnsi="Calibri" w:cs="Arial"/>
                                <w:iCs/>
                                <w:sz w:val="22"/>
                                <w:lang w:val="fr-FR"/>
                              </w:rPr>
                              <w:t>, repas et boisson</w:t>
                            </w:r>
                            <w:r w:rsidRPr="00640D00">
                              <w:rPr>
                                <w:rFonts w:ascii="Calibri" w:hAnsi="Calibri" w:cs="Arial"/>
                                <w:i/>
                                <w:iCs/>
                                <w:sz w:val="22"/>
                                <w:lang w:val="fr-FR"/>
                              </w:rPr>
                              <w:t>)</w:t>
                            </w:r>
                          </w:p>
                          <w:p w14:paraId="6C8B2B4C" w14:textId="77777777" w:rsidR="00DF3FC0" w:rsidRDefault="00DF3FC0" w:rsidP="00A409F1">
                            <w:pPr>
                              <w:pStyle w:val="Corps"/>
                              <w:jc w:val="center"/>
                              <w:rPr>
                                <w:rFonts w:ascii="Calibri" w:hAnsi="Calibri" w:cs="Arial"/>
                                <w:i/>
                                <w:iCs/>
                                <w:sz w:val="22"/>
                                <w:lang w:val="fr-FR"/>
                              </w:rPr>
                            </w:pPr>
                          </w:p>
                          <w:p w14:paraId="3CA5C597" w14:textId="32830507" w:rsidR="00DF3FC0" w:rsidRPr="00640D00" w:rsidRDefault="00DF3FC0" w:rsidP="00DF3FC0">
                            <w:pPr>
                              <w:pStyle w:val="Corps"/>
                              <w:spacing w:after="120"/>
                              <w:jc w:val="center"/>
                              <w:rPr>
                                <w:rFonts w:ascii="Calibri" w:hAnsi="Calibri" w:cs="Arial"/>
                                <w:b/>
                                <w:iCs/>
                                <w:sz w:val="22"/>
                                <w:lang w:val="fr-FR"/>
                              </w:rPr>
                            </w:pPr>
                            <w:r>
                              <w:rPr>
                                <w:rFonts w:ascii="Calibri" w:hAnsi="Calibri" w:cs="Arial"/>
                                <w:b/>
                                <w:iCs/>
                                <w:sz w:val="22"/>
                                <w:lang w:val="fr-FR"/>
                              </w:rPr>
                              <w:t>Inscription par mail auprès de Nicola</w:t>
                            </w:r>
                            <w:r w:rsidRPr="00640D00">
                              <w:rPr>
                                <w:rFonts w:ascii="Calibri" w:hAnsi="Calibri" w:cs="Arial"/>
                                <w:b/>
                                <w:iCs/>
                                <w:sz w:val="22"/>
                                <w:lang w:val="fr-FR"/>
                              </w:rPr>
                              <w:t>s :</w:t>
                            </w:r>
                          </w:p>
                          <w:p w14:paraId="6F0E90BF" w14:textId="3B234FC5" w:rsidR="00DF3FC0" w:rsidRPr="00DF3FC0" w:rsidRDefault="00DF3FC0" w:rsidP="00A409F1">
                            <w:pPr>
                              <w:pStyle w:val="Corps"/>
                              <w:jc w:val="center"/>
                              <w:rPr>
                                <w:rFonts w:ascii="Calibri" w:hAnsi="Calibri" w:cs="Arial"/>
                                <w:iCs/>
                                <w:sz w:val="22"/>
                                <w:lang w:val="fr-FR"/>
                              </w:rPr>
                            </w:pPr>
                            <w:r w:rsidRPr="00DF3FC0">
                              <w:rPr>
                                <w:rFonts w:ascii="Calibri" w:hAnsi="Calibri" w:cs="Arial"/>
                                <w:iCs/>
                                <w:sz w:val="22"/>
                                <w:lang w:val="fr-FR"/>
                              </w:rPr>
                              <w:t>nicolasreichel7@gmail.com</w:t>
                            </w:r>
                          </w:p>
                          <w:p w14:paraId="1D7EA598" w14:textId="77777777" w:rsidR="00DF3FC0" w:rsidRDefault="00DF3FC0" w:rsidP="00A409F1">
                            <w:pPr>
                              <w:pStyle w:val="Corps"/>
                              <w:jc w:val="center"/>
                              <w:rPr>
                                <w:rFonts w:ascii="Calibri" w:hAnsi="Calibri" w:cs="Arial"/>
                                <w:i/>
                                <w:iCs/>
                                <w:sz w:val="22"/>
                                <w:lang w:val="fr-FR"/>
                              </w:rPr>
                            </w:pPr>
                          </w:p>
                          <w:p w14:paraId="36BC72F2" w14:textId="77777777" w:rsidR="00B26AC1" w:rsidRPr="00640D00" w:rsidRDefault="00B26AC1" w:rsidP="00B26AC1">
                            <w:pPr>
                              <w:pStyle w:val="Corps"/>
                              <w:rPr>
                                <w:rFonts w:ascii="Calibri" w:hAnsi="Calibri" w:cs="Arial"/>
                                <w:i/>
                                <w:iCs/>
                                <w:sz w:val="22"/>
                                <w:lang w:val="fr-FR"/>
                              </w:rPr>
                            </w:pPr>
                          </w:p>
                          <w:p w14:paraId="33041972" w14:textId="77777777" w:rsidR="00A409F1" w:rsidRDefault="00A409F1" w:rsidP="00A409F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A7C74" id="Zone de texte 7" o:spid="_x0000_s1030" type="#_x0000_t202" style="position:absolute;margin-left:123.9pt;margin-top:324.6pt;width:413.7pt;height:1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" filled="f" stroked="f">
                <v:textbox>
                  <w:txbxContent>
                    <w:p w14:paraId="1EC62841" w14:textId="77777777" w:rsidR="00A409F1" w:rsidRPr="00640D00" w:rsidRDefault="00A409F1" w:rsidP="00A409F1">
                      <w:pPr>
                        <w:pStyle w:val="Corps"/>
                        <w:spacing w:after="120"/>
                        <w:jc w:val="center"/>
                        <w:rPr>
                          <w:rFonts w:ascii="Calibri" w:hAnsi="Calibri" w:cs="Arial"/>
                          <w:b/>
                          <w:iCs/>
                          <w:sz w:val="22"/>
                          <w:lang w:val="fr-FR"/>
                        </w:rPr>
                      </w:pPr>
                      <w:r w:rsidRPr="00640D00">
                        <w:rPr>
                          <w:rFonts w:ascii="Calibri" w:hAnsi="Calibri" w:cs="Arial"/>
                          <w:b/>
                          <w:iCs/>
                          <w:sz w:val="22"/>
                          <w:lang w:val="fr-FR"/>
                        </w:rPr>
                        <w:t>Informations pratiques :</w:t>
                      </w:r>
                    </w:p>
                    <w:p w14:paraId="33031869" w14:textId="77777777" w:rsidR="00A409F1" w:rsidRDefault="00A409F1" w:rsidP="00A409F1">
                      <w:pPr>
                        <w:pStyle w:val="Corps"/>
                        <w:jc w:val="center"/>
                        <w:rPr>
                          <w:rFonts w:ascii="Calibri" w:hAnsi="Calibri" w:cs="Arial"/>
                          <w:iCs/>
                          <w:sz w:val="22"/>
                          <w:lang w:val="fr-FR"/>
                        </w:rPr>
                      </w:pPr>
                      <w:r>
                        <w:rPr>
                          <w:rFonts w:ascii="Calibri" w:hAnsi="Calibri" w:cs="Arial"/>
                          <w:iCs/>
                          <w:sz w:val="22"/>
                          <w:lang w:val="fr-FR"/>
                        </w:rPr>
                        <w:t>Maison de la Culture</w:t>
                      </w:r>
                    </w:p>
                    <w:p w14:paraId="18CC42F9" w14:textId="77777777" w:rsidR="00A409F1" w:rsidRDefault="00A409F1" w:rsidP="00A409F1">
                      <w:pPr>
                        <w:pStyle w:val="Corps"/>
                        <w:jc w:val="center"/>
                        <w:rPr>
                          <w:rFonts w:ascii="Calibri" w:hAnsi="Calibri" w:cs="Arial"/>
                          <w:iCs/>
                          <w:sz w:val="22"/>
                          <w:lang w:val="fr-FR"/>
                        </w:rPr>
                      </w:pPr>
                      <w:r>
                        <w:rPr>
                          <w:rFonts w:ascii="Calibri" w:hAnsi="Calibri" w:cs="Arial"/>
                          <w:iCs/>
                          <w:sz w:val="22"/>
                          <w:lang w:val="fr-FR"/>
                        </w:rPr>
                        <w:t>MJC (anciennement Palais de Justice)</w:t>
                      </w:r>
                    </w:p>
                    <w:p w14:paraId="6F32013A" w14:textId="77777777" w:rsidR="00A409F1" w:rsidRDefault="00A409F1" w:rsidP="00A409F1">
                      <w:pPr>
                        <w:pStyle w:val="Corps"/>
                        <w:jc w:val="center"/>
                        <w:rPr>
                          <w:rFonts w:ascii="Calibri" w:hAnsi="Calibri" w:cs="Arial"/>
                          <w:iCs/>
                          <w:sz w:val="22"/>
                          <w:lang w:val="fr-FR"/>
                        </w:rPr>
                      </w:pPr>
                      <w:r>
                        <w:rPr>
                          <w:rFonts w:ascii="Calibri" w:hAnsi="Calibri" w:cs="Arial"/>
                          <w:iCs/>
                          <w:sz w:val="22"/>
                          <w:lang w:val="fr-FR"/>
                        </w:rPr>
                        <w:t>47 rue de Gex la Ville</w:t>
                      </w:r>
                    </w:p>
                    <w:p w14:paraId="6C6605CE" w14:textId="77777777" w:rsidR="00A409F1" w:rsidRPr="00D12245" w:rsidRDefault="00A409F1" w:rsidP="00A409F1">
                      <w:pPr>
                        <w:pStyle w:val="Corps"/>
                        <w:jc w:val="center"/>
                        <w:rPr>
                          <w:rFonts w:ascii="Calibri" w:hAnsi="Calibri" w:cs="Arial"/>
                          <w:iCs/>
                          <w:sz w:val="22"/>
                          <w:lang w:val="fr-FR"/>
                        </w:rPr>
                      </w:pPr>
                      <w:r>
                        <w:rPr>
                          <w:rFonts w:ascii="Calibri" w:hAnsi="Calibri" w:cs="Arial"/>
                          <w:iCs/>
                          <w:sz w:val="22"/>
                          <w:lang w:val="fr-FR"/>
                        </w:rPr>
                        <w:t>F. 01170. GEX</w:t>
                      </w:r>
                    </w:p>
                    <w:p w14:paraId="21AA7202" w14:textId="067899E0" w:rsidR="00A409F1" w:rsidRPr="007D37EA" w:rsidRDefault="00A409F1" w:rsidP="007D37EA">
                      <w:pPr>
                        <w:pStyle w:val="Corps"/>
                        <w:jc w:val="center"/>
                        <w:rPr>
                          <w:rFonts w:ascii="Calibri" w:hAnsi="Calibri" w:cs="Arial"/>
                          <w:iCs/>
                          <w:sz w:val="22"/>
                          <w:lang w:val="de-DE"/>
                        </w:rPr>
                      </w:pPr>
                      <w:r w:rsidRPr="00640D00">
                        <w:rPr>
                          <w:rFonts w:ascii="Calibri" w:hAnsi="Calibri" w:cs="Arial"/>
                          <w:iCs/>
                          <w:sz w:val="22"/>
                          <w:lang w:val="fr-FR"/>
                        </w:rPr>
                        <w:t xml:space="preserve">Prix total de la journée 90 </w:t>
                      </w:r>
                      <w:r w:rsidRPr="00640D00">
                        <w:rPr>
                          <w:rFonts w:ascii="Calibri" w:hAnsi="Calibri" w:cs="Arial"/>
                          <w:iCs/>
                          <w:sz w:val="22"/>
                          <w:lang w:val="pt-PT"/>
                        </w:rPr>
                        <w:t xml:space="preserve">€ </w:t>
                      </w:r>
                      <w:r w:rsidRPr="00640D00">
                        <w:rPr>
                          <w:rFonts w:ascii="Calibri" w:hAnsi="Calibri" w:cs="Arial"/>
                          <w:iCs/>
                          <w:sz w:val="22"/>
                          <w:lang w:val="fr-FR"/>
                        </w:rPr>
                        <w:t xml:space="preserve">ou 100 CHF - tarif membre du GALF : 75 </w:t>
                      </w:r>
                      <w:r w:rsidRPr="00640D00">
                        <w:rPr>
                          <w:rFonts w:ascii="Calibri" w:hAnsi="Calibri" w:cs="Arial"/>
                          <w:iCs/>
                          <w:sz w:val="22"/>
                          <w:lang w:val="pt-PT"/>
                        </w:rPr>
                        <w:t xml:space="preserve">€ </w:t>
                      </w:r>
                      <w:proofErr w:type="spellStart"/>
                      <w:r w:rsidRPr="00640D00">
                        <w:rPr>
                          <w:rFonts w:ascii="Calibri" w:hAnsi="Calibri" w:cs="Arial"/>
                          <w:iCs/>
                          <w:sz w:val="22"/>
                          <w:lang w:val="de-DE"/>
                        </w:rPr>
                        <w:t>ou</w:t>
                      </w:r>
                      <w:proofErr w:type="spellEnd"/>
                      <w:r w:rsidRPr="00640D00">
                        <w:rPr>
                          <w:rFonts w:ascii="Calibri" w:hAnsi="Calibri" w:cs="Arial"/>
                          <w:iCs/>
                          <w:sz w:val="22"/>
                          <w:lang w:val="de-DE"/>
                        </w:rPr>
                        <w:t xml:space="preserve"> </w:t>
                      </w:r>
                      <w:r w:rsidR="00AF6806">
                        <w:rPr>
                          <w:rFonts w:ascii="Calibri" w:hAnsi="Calibri" w:cs="Arial"/>
                          <w:iCs/>
                          <w:sz w:val="22"/>
                          <w:lang w:val="de-DE"/>
                        </w:rPr>
                        <w:t>85</w:t>
                      </w:r>
                      <w:r w:rsidRPr="00640D00">
                        <w:rPr>
                          <w:rFonts w:ascii="Calibri" w:hAnsi="Calibri" w:cs="Arial"/>
                          <w:iCs/>
                          <w:sz w:val="22"/>
                          <w:lang w:val="de-DE"/>
                        </w:rPr>
                        <w:t xml:space="preserve"> CHF</w:t>
                      </w:r>
                    </w:p>
                    <w:p w14:paraId="22E47FB5" w14:textId="77777777" w:rsidR="00A409F1" w:rsidRDefault="00A409F1" w:rsidP="00A409F1">
                      <w:pPr>
                        <w:pStyle w:val="Corps"/>
                        <w:jc w:val="center"/>
                        <w:rPr>
                          <w:rFonts w:ascii="Calibri" w:hAnsi="Calibri" w:cs="Arial"/>
                          <w:i/>
                          <w:iCs/>
                          <w:sz w:val="22"/>
                          <w:lang w:val="fr-FR"/>
                        </w:rPr>
                      </w:pPr>
                      <w:r w:rsidRPr="00640D00">
                        <w:rPr>
                          <w:rFonts w:ascii="Calibri" w:hAnsi="Calibri" w:cs="Arial"/>
                          <w:iCs/>
                          <w:sz w:val="22"/>
                          <w:lang w:val="fr-FR"/>
                        </w:rPr>
                        <w:t>(</w:t>
                      </w:r>
                      <w:proofErr w:type="gramStart"/>
                      <w:r w:rsidRPr="00640D00">
                        <w:rPr>
                          <w:rFonts w:ascii="Calibri" w:hAnsi="Calibri" w:cs="Arial"/>
                          <w:iCs/>
                          <w:sz w:val="22"/>
                          <w:lang w:val="fr-FR"/>
                        </w:rPr>
                        <w:t>sont</w:t>
                      </w:r>
                      <w:proofErr w:type="gramEnd"/>
                      <w:r w:rsidRPr="00640D00">
                        <w:rPr>
                          <w:rFonts w:ascii="Calibri" w:hAnsi="Calibri" w:cs="Arial"/>
                          <w:iCs/>
                          <w:sz w:val="22"/>
                          <w:lang w:val="fr-FR"/>
                        </w:rPr>
                        <w:t xml:space="preserve"> compris dans ce prix : collation d’</w:t>
                      </w:r>
                      <w:r w:rsidRPr="00640D00">
                        <w:rPr>
                          <w:rFonts w:ascii="Calibri" w:hAnsi="Calibri" w:cs="Arial"/>
                          <w:iCs/>
                          <w:sz w:val="22"/>
                          <w:lang w:val="it-IT"/>
                        </w:rPr>
                        <w:t>arrivée</w:t>
                      </w:r>
                      <w:r w:rsidRPr="00640D00">
                        <w:rPr>
                          <w:rFonts w:ascii="Calibri" w:hAnsi="Calibri" w:cs="Arial"/>
                          <w:iCs/>
                          <w:sz w:val="22"/>
                          <w:lang w:val="fr-FR"/>
                        </w:rPr>
                        <w:t>, repas et boisson</w:t>
                      </w:r>
                      <w:r w:rsidRPr="00640D00">
                        <w:rPr>
                          <w:rFonts w:ascii="Calibri" w:hAnsi="Calibri" w:cs="Arial"/>
                          <w:i/>
                          <w:iCs/>
                          <w:sz w:val="22"/>
                          <w:lang w:val="fr-FR"/>
                        </w:rPr>
                        <w:t>)</w:t>
                      </w:r>
                    </w:p>
                    <w:p w14:paraId="6C8B2B4C" w14:textId="77777777" w:rsidR="00DF3FC0" w:rsidRDefault="00DF3FC0" w:rsidP="00A409F1">
                      <w:pPr>
                        <w:pStyle w:val="Corps"/>
                        <w:jc w:val="center"/>
                        <w:rPr>
                          <w:rFonts w:ascii="Calibri" w:hAnsi="Calibri" w:cs="Arial"/>
                          <w:i/>
                          <w:iCs/>
                          <w:sz w:val="22"/>
                          <w:lang w:val="fr-FR"/>
                        </w:rPr>
                      </w:pPr>
                    </w:p>
                    <w:p w14:paraId="3CA5C597" w14:textId="32830507" w:rsidR="00DF3FC0" w:rsidRPr="00640D00" w:rsidRDefault="00DF3FC0" w:rsidP="00DF3FC0">
                      <w:pPr>
                        <w:pStyle w:val="Corps"/>
                        <w:spacing w:after="120"/>
                        <w:jc w:val="center"/>
                        <w:rPr>
                          <w:rFonts w:ascii="Calibri" w:hAnsi="Calibri" w:cs="Arial"/>
                          <w:b/>
                          <w:iCs/>
                          <w:sz w:val="22"/>
                          <w:lang w:val="fr-FR"/>
                        </w:rPr>
                      </w:pPr>
                      <w:r>
                        <w:rPr>
                          <w:rFonts w:ascii="Calibri" w:hAnsi="Calibri" w:cs="Arial"/>
                          <w:b/>
                          <w:iCs/>
                          <w:sz w:val="22"/>
                          <w:lang w:val="fr-FR"/>
                        </w:rPr>
                        <w:t>Inscription par mail auprès de Nicola</w:t>
                      </w:r>
                      <w:r w:rsidRPr="00640D00">
                        <w:rPr>
                          <w:rFonts w:ascii="Calibri" w:hAnsi="Calibri" w:cs="Arial"/>
                          <w:b/>
                          <w:iCs/>
                          <w:sz w:val="22"/>
                          <w:lang w:val="fr-FR"/>
                        </w:rPr>
                        <w:t>s :</w:t>
                      </w:r>
                    </w:p>
                    <w:p w14:paraId="6F0E90BF" w14:textId="3B234FC5" w:rsidR="00DF3FC0" w:rsidRPr="00DF3FC0" w:rsidRDefault="00DF3FC0" w:rsidP="00A409F1">
                      <w:pPr>
                        <w:pStyle w:val="Corps"/>
                        <w:jc w:val="center"/>
                        <w:rPr>
                          <w:rFonts w:ascii="Calibri" w:hAnsi="Calibri" w:cs="Arial"/>
                          <w:iCs/>
                          <w:sz w:val="22"/>
                          <w:lang w:val="fr-FR"/>
                        </w:rPr>
                      </w:pPr>
                      <w:r w:rsidRPr="00DF3FC0">
                        <w:rPr>
                          <w:rFonts w:ascii="Calibri" w:hAnsi="Calibri" w:cs="Arial"/>
                          <w:iCs/>
                          <w:sz w:val="22"/>
                          <w:lang w:val="fr-FR"/>
                        </w:rPr>
                        <w:t>nicolasreichel7@gmail.com</w:t>
                      </w:r>
                    </w:p>
                    <w:p w14:paraId="1D7EA598" w14:textId="77777777" w:rsidR="00DF3FC0" w:rsidRDefault="00DF3FC0" w:rsidP="00A409F1">
                      <w:pPr>
                        <w:pStyle w:val="Corps"/>
                        <w:jc w:val="center"/>
                        <w:rPr>
                          <w:rFonts w:ascii="Calibri" w:hAnsi="Calibri" w:cs="Arial"/>
                          <w:i/>
                          <w:iCs/>
                          <w:sz w:val="22"/>
                          <w:lang w:val="fr-FR"/>
                        </w:rPr>
                      </w:pPr>
                    </w:p>
                    <w:p w14:paraId="36BC72F2" w14:textId="77777777" w:rsidR="00B26AC1" w:rsidRPr="00640D00" w:rsidRDefault="00B26AC1" w:rsidP="00B26AC1">
                      <w:pPr>
                        <w:pStyle w:val="Corps"/>
                        <w:rPr>
                          <w:rFonts w:ascii="Calibri" w:hAnsi="Calibri" w:cs="Arial"/>
                          <w:i/>
                          <w:iCs/>
                          <w:sz w:val="22"/>
                          <w:lang w:val="fr-FR"/>
                        </w:rPr>
                      </w:pPr>
                    </w:p>
                    <w:p w14:paraId="33041972" w14:textId="77777777" w:rsidR="00A409F1" w:rsidRDefault="00A409F1" w:rsidP="00A409F1">
                      <w:pPr>
                        <w:jc w:val="center"/>
                      </w:pPr>
                    </w:p>
                  </w:txbxContent>
                </v:textbox>
                <w10:wrap type="square"/>
              </v:shape>
            </w:pict>
          </mc:Fallback>
        </mc:AlternateContent>
      </w:r>
      <w:r>
        <w:rPr>
          <w:noProof/>
          <w:lang w:eastAsia="fr-FR"/>
        </w:rPr>
        <mc:AlternateContent>
          <mc:Choice Requires="wps">
            <w:drawing>
              <wp:anchor distT="0" distB="0" distL="114300" distR="114300" simplePos="0" relativeHeight="251663360" behindDoc="0" locked="0" layoutInCell="1" allowOverlap="1" wp14:anchorId="7A021DD8" wp14:editId="781EDBAB">
                <wp:simplePos x="0" y="0"/>
                <wp:positionH relativeFrom="column">
                  <wp:posOffset>3940175</wp:posOffset>
                </wp:positionH>
                <wp:positionV relativeFrom="paragraph">
                  <wp:posOffset>6309360</wp:posOffset>
                </wp:positionV>
                <wp:extent cx="2358390" cy="1347470"/>
                <wp:effectExtent l="0" t="0" r="22860" b="2413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8390" cy="1347470"/>
                        </a:xfrm>
                        <a:prstGeom prst="rect">
                          <a:avLst/>
                        </a:prstGeom>
                        <a:noFill/>
                        <a:ln w="12700">
                          <a:solidFill>
                            <a:srgbClr val="4472C4"/>
                          </a:solidFill>
                        </a:ln>
                        <a:effectLst/>
                      </wps:spPr>
                      <wps:txbx>
                        <w:txbxContent>
                          <w:p w14:paraId="59D1CB76" w14:textId="77777777" w:rsidR="00A409F1" w:rsidRPr="00F036AE" w:rsidRDefault="00A409F1" w:rsidP="00A409F1">
                            <w:pPr>
                              <w:jc w:val="center"/>
                              <w:rPr>
                                <w:b/>
                                <w:sz w:val="22"/>
                                <w:szCs w:val="20"/>
                                <w:lang w:val="fr-CH"/>
                              </w:rPr>
                            </w:pPr>
                            <w:r w:rsidRPr="00F036AE">
                              <w:rPr>
                                <w:b/>
                                <w:sz w:val="22"/>
                                <w:szCs w:val="20"/>
                                <w:lang w:val="fr-CH"/>
                              </w:rPr>
                              <w:t>Le comité d’organisation :</w:t>
                            </w:r>
                          </w:p>
                          <w:p w14:paraId="5C0690EA" w14:textId="77777777" w:rsidR="00A409F1" w:rsidRDefault="00A409F1" w:rsidP="00A409F1">
                            <w:pPr>
                              <w:jc w:val="center"/>
                              <w:rPr>
                                <w:sz w:val="22"/>
                                <w:szCs w:val="20"/>
                                <w:lang w:val="fr-CH"/>
                              </w:rPr>
                            </w:pPr>
                            <w:r w:rsidRPr="00F036AE">
                              <w:rPr>
                                <w:sz w:val="22"/>
                                <w:szCs w:val="20"/>
                                <w:lang w:val="fr-CH"/>
                              </w:rPr>
                              <w:t>Isabelle Inzerilli, Edith Laszlo,</w:t>
                            </w:r>
                          </w:p>
                          <w:p w14:paraId="02F24B43" w14:textId="223CDCBA" w:rsidR="00A409F1" w:rsidRDefault="004B3F97" w:rsidP="00A409F1">
                            <w:pPr>
                              <w:jc w:val="center"/>
                              <w:rPr>
                                <w:sz w:val="22"/>
                                <w:szCs w:val="20"/>
                                <w:lang w:val="fr-CH"/>
                              </w:rPr>
                            </w:pPr>
                            <w:r>
                              <w:rPr>
                                <w:sz w:val="22"/>
                                <w:szCs w:val="20"/>
                                <w:lang w:val="fr-CH"/>
                              </w:rPr>
                              <w:t xml:space="preserve">  Jean-Jacques Merrien, </w:t>
                            </w:r>
                            <w:r w:rsidR="00207189">
                              <w:rPr>
                                <w:sz w:val="22"/>
                                <w:szCs w:val="20"/>
                                <w:lang w:val="fr-CH"/>
                              </w:rPr>
                              <w:t>Grégory Paillé</w:t>
                            </w:r>
                            <w:r>
                              <w:rPr>
                                <w:sz w:val="22"/>
                                <w:szCs w:val="20"/>
                                <w:lang w:val="fr-CH"/>
                              </w:rPr>
                              <w:t xml:space="preserve"> </w:t>
                            </w:r>
                            <w:r w:rsidR="00DF3FC0">
                              <w:rPr>
                                <w:sz w:val="22"/>
                                <w:szCs w:val="20"/>
                                <w:lang w:val="fr-CH"/>
                              </w:rPr>
                              <w:t xml:space="preserve">Nicolas Reichel </w:t>
                            </w:r>
                            <w:r w:rsidR="00A409F1" w:rsidRPr="00F036AE">
                              <w:rPr>
                                <w:sz w:val="22"/>
                                <w:szCs w:val="20"/>
                                <w:lang w:val="fr-CH"/>
                              </w:rPr>
                              <w:t xml:space="preserve">et </w:t>
                            </w:r>
                            <w:proofErr w:type="spellStart"/>
                            <w:r w:rsidR="00207189">
                              <w:rPr>
                                <w:sz w:val="22"/>
                                <w:szCs w:val="20"/>
                                <w:lang w:val="fr-CH"/>
                              </w:rPr>
                              <w:t>Ste</w:t>
                            </w:r>
                            <w:r w:rsidR="00A409F1">
                              <w:rPr>
                                <w:sz w:val="22"/>
                                <w:szCs w:val="20"/>
                                <w:lang w:val="fr-CH"/>
                              </w:rPr>
                              <w:t>phane</w:t>
                            </w:r>
                            <w:proofErr w:type="spellEnd"/>
                            <w:r w:rsidR="00A409F1">
                              <w:rPr>
                                <w:sz w:val="22"/>
                                <w:szCs w:val="20"/>
                                <w:lang w:val="fr-CH"/>
                              </w:rPr>
                              <w:t xml:space="preserve"> </w:t>
                            </w:r>
                            <w:proofErr w:type="spellStart"/>
                            <w:r w:rsidR="00A409F1">
                              <w:rPr>
                                <w:sz w:val="22"/>
                                <w:szCs w:val="20"/>
                                <w:lang w:val="fr-CH"/>
                              </w:rPr>
                              <w:t>Tré</w:t>
                            </w:r>
                            <w:r w:rsidR="00A409F1" w:rsidRPr="00A44004">
                              <w:rPr>
                                <w:sz w:val="22"/>
                                <w:szCs w:val="20"/>
                                <w:lang w:val="fr-CH"/>
                              </w:rPr>
                              <w:t>melot</w:t>
                            </w:r>
                            <w:proofErr w:type="spellEnd"/>
                          </w:p>
                          <w:p w14:paraId="243DEC2F" w14:textId="77777777" w:rsidR="00A409F1" w:rsidRPr="00F036AE" w:rsidRDefault="00A409F1" w:rsidP="00A409F1">
                            <w:pPr>
                              <w:jc w:val="center"/>
                              <w:rPr>
                                <w:sz w:val="22"/>
                                <w:szCs w:val="20"/>
                                <w:lang w:val="fr-CH"/>
                              </w:rPr>
                            </w:pPr>
                          </w:p>
                          <w:p w14:paraId="769A8C4F" w14:textId="77777777" w:rsidR="00A409F1" w:rsidRPr="00F036AE" w:rsidRDefault="00A409F1" w:rsidP="00A409F1">
                            <w:pPr>
                              <w:jc w:val="center"/>
                              <w:rPr>
                                <w:sz w:val="22"/>
                                <w:szCs w:val="20"/>
                                <w:lang w:val="fr-CH"/>
                              </w:rPr>
                            </w:pPr>
                            <w:r w:rsidRPr="00F036AE">
                              <w:rPr>
                                <w:sz w:val="22"/>
                                <w:szCs w:val="20"/>
                                <w:lang w:val="fr-CH"/>
                              </w:rPr>
                              <w:t>GALF : Gestalt A La Frontière</w:t>
                            </w:r>
                          </w:p>
                          <w:p w14:paraId="22059D40" w14:textId="77777777" w:rsidR="00A409F1" w:rsidRPr="00E01D2E" w:rsidRDefault="00A409F1" w:rsidP="00A409F1">
                            <w:pPr>
                              <w:jc w:val="center"/>
                              <w:rPr>
                                <w:sz w:val="20"/>
                                <w:szCs w:val="20"/>
                                <w:lang w:val="fr-CH"/>
                              </w:rPr>
                            </w:pPr>
                            <w:r w:rsidRPr="00F036AE">
                              <w:rPr>
                                <w:sz w:val="22"/>
                                <w:szCs w:val="20"/>
                                <w:lang w:val="fr-CH"/>
                              </w:rPr>
                              <w:t>www.gestalt-a-la-frontiere.org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21DD8" id="Zone de texte 9" o:spid="_x0000_s1031" type="#_x0000_t202" style="position:absolute;margin-left:310.25pt;margin-top:496.8pt;width:185.7pt;height:10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" filled="f" strokecolor="#4472c4" strokeweight="1pt">
                <v:path arrowok="t"/>
                <v:textbox>
                  <w:txbxContent>
                    <w:p w14:paraId="59D1CB76" w14:textId="77777777" w:rsidR="00A409F1" w:rsidRPr="00F036AE" w:rsidRDefault="00A409F1" w:rsidP="00A409F1">
                      <w:pPr>
                        <w:jc w:val="center"/>
                        <w:rPr>
                          <w:b/>
                          <w:sz w:val="22"/>
                          <w:szCs w:val="20"/>
                          <w:lang w:val="fr-CH"/>
                        </w:rPr>
                      </w:pPr>
                      <w:r w:rsidRPr="00F036AE">
                        <w:rPr>
                          <w:b/>
                          <w:sz w:val="22"/>
                          <w:szCs w:val="20"/>
                          <w:lang w:val="fr-CH"/>
                        </w:rPr>
                        <w:t>Le comité d’organisation :</w:t>
                      </w:r>
                    </w:p>
                    <w:p w14:paraId="5C0690EA" w14:textId="77777777" w:rsidR="00A409F1" w:rsidRDefault="00A409F1" w:rsidP="00A409F1">
                      <w:pPr>
                        <w:jc w:val="center"/>
                        <w:rPr>
                          <w:sz w:val="22"/>
                          <w:szCs w:val="20"/>
                          <w:lang w:val="fr-CH"/>
                        </w:rPr>
                      </w:pPr>
                      <w:r w:rsidRPr="00F036AE">
                        <w:rPr>
                          <w:sz w:val="22"/>
                          <w:szCs w:val="20"/>
                          <w:lang w:val="fr-CH"/>
                        </w:rPr>
                        <w:t>Isabelle Inzerilli, Edith Laszlo,</w:t>
                      </w:r>
                    </w:p>
                    <w:p w14:paraId="02F24B43" w14:textId="223CDCBA" w:rsidR="00A409F1" w:rsidRDefault="004B3F97" w:rsidP="00A409F1">
                      <w:pPr>
                        <w:jc w:val="center"/>
                        <w:rPr>
                          <w:sz w:val="22"/>
                          <w:szCs w:val="20"/>
                          <w:lang w:val="fr-CH"/>
                        </w:rPr>
                      </w:pPr>
                      <w:r>
                        <w:rPr>
                          <w:sz w:val="22"/>
                          <w:szCs w:val="20"/>
                          <w:lang w:val="fr-CH"/>
                        </w:rPr>
                        <w:t xml:space="preserve">  Jean-Jacques Merrien, </w:t>
                      </w:r>
                      <w:r w:rsidR="00207189">
                        <w:rPr>
                          <w:sz w:val="22"/>
                          <w:szCs w:val="20"/>
                          <w:lang w:val="fr-CH"/>
                        </w:rPr>
                        <w:t>Grégory Paillé</w:t>
                      </w:r>
                      <w:r>
                        <w:rPr>
                          <w:sz w:val="22"/>
                          <w:szCs w:val="20"/>
                          <w:lang w:val="fr-CH"/>
                        </w:rPr>
                        <w:t xml:space="preserve"> </w:t>
                      </w:r>
                      <w:r w:rsidR="00DF3FC0">
                        <w:rPr>
                          <w:sz w:val="22"/>
                          <w:szCs w:val="20"/>
                          <w:lang w:val="fr-CH"/>
                        </w:rPr>
                        <w:t xml:space="preserve">Nicolas Reichel </w:t>
                      </w:r>
                      <w:r w:rsidR="00A409F1" w:rsidRPr="00F036AE">
                        <w:rPr>
                          <w:sz w:val="22"/>
                          <w:szCs w:val="20"/>
                          <w:lang w:val="fr-CH"/>
                        </w:rPr>
                        <w:t xml:space="preserve">et </w:t>
                      </w:r>
                      <w:proofErr w:type="spellStart"/>
                      <w:r w:rsidR="00207189">
                        <w:rPr>
                          <w:sz w:val="22"/>
                          <w:szCs w:val="20"/>
                          <w:lang w:val="fr-CH"/>
                        </w:rPr>
                        <w:t>Ste</w:t>
                      </w:r>
                      <w:r w:rsidR="00A409F1">
                        <w:rPr>
                          <w:sz w:val="22"/>
                          <w:szCs w:val="20"/>
                          <w:lang w:val="fr-CH"/>
                        </w:rPr>
                        <w:t>phane</w:t>
                      </w:r>
                      <w:proofErr w:type="spellEnd"/>
                      <w:r w:rsidR="00A409F1">
                        <w:rPr>
                          <w:sz w:val="22"/>
                          <w:szCs w:val="20"/>
                          <w:lang w:val="fr-CH"/>
                        </w:rPr>
                        <w:t xml:space="preserve"> </w:t>
                      </w:r>
                      <w:proofErr w:type="spellStart"/>
                      <w:r w:rsidR="00A409F1">
                        <w:rPr>
                          <w:sz w:val="22"/>
                          <w:szCs w:val="20"/>
                          <w:lang w:val="fr-CH"/>
                        </w:rPr>
                        <w:t>Tré</w:t>
                      </w:r>
                      <w:r w:rsidR="00A409F1" w:rsidRPr="00A44004">
                        <w:rPr>
                          <w:sz w:val="22"/>
                          <w:szCs w:val="20"/>
                          <w:lang w:val="fr-CH"/>
                        </w:rPr>
                        <w:t>melot</w:t>
                      </w:r>
                      <w:proofErr w:type="spellEnd"/>
                    </w:p>
                    <w:p w14:paraId="243DEC2F" w14:textId="77777777" w:rsidR="00A409F1" w:rsidRPr="00F036AE" w:rsidRDefault="00A409F1" w:rsidP="00A409F1">
                      <w:pPr>
                        <w:jc w:val="center"/>
                        <w:rPr>
                          <w:sz w:val="22"/>
                          <w:szCs w:val="20"/>
                          <w:lang w:val="fr-CH"/>
                        </w:rPr>
                      </w:pPr>
                    </w:p>
                    <w:p w14:paraId="769A8C4F" w14:textId="77777777" w:rsidR="00A409F1" w:rsidRPr="00F036AE" w:rsidRDefault="00A409F1" w:rsidP="00A409F1">
                      <w:pPr>
                        <w:jc w:val="center"/>
                        <w:rPr>
                          <w:sz w:val="22"/>
                          <w:szCs w:val="20"/>
                          <w:lang w:val="fr-CH"/>
                        </w:rPr>
                      </w:pPr>
                      <w:r w:rsidRPr="00F036AE">
                        <w:rPr>
                          <w:sz w:val="22"/>
                          <w:szCs w:val="20"/>
                          <w:lang w:val="fr-CH"/>
                        </w:rPr>
                        <w:t>GALF : Gestalt A La Frontière</w:t>
                      </w:r>
                    </w:p>
                    <w:p w14:paraId="22059D40" w14:textId="77777777" w:rsidR="00A409F1" w:rsidRPr="00E01D2E" w:rsidRDefault="00A409F1" w:rsidP="00A409F1">
                      <w:pPr>
                        <w:jc w:val="center"/>
                        <w:rPr>
                          <w:sz w:val="20"/>
                          <w:szCs w:val="20"/>
                          <w:lang w:val="fr-CH"/>
                        </w:rPr>
                      </w:pPr>
                      <w:r w:rsidRPr="00F036AE">
                        <w:rPr>
                          <w:sz w:val="22"/>
                          <w:szCs w:val="20"/>
                          <w:lang w:val="fr-CH"/>
                        </w:rPr>
                        <w:t>www.gestalt-a-la-frontiere.org</w:t>
                      </w:r>
                    </w:p>
                  </w:txbxContent>
                </v:textbox>
                <w10:wrap type="square"/>
              </v:shape>
            </w:pict>
          </mc:Fallback>
        </mc:AlternateContent>
      </w:r>
      <w:r w:rsidR="00261F3E">
        <w:rPr>
          <w:noProof/>
          <w:lang w:eastAsia="fr-FR"/>
        </w:rPr>
        <w:drawing>
          <wp:anchor distT="0" distB="0" distL="114300" distR="114300" simplePos="0" relativeHeight="251666432" behindDoc="1" locked="0" layoutInCell="1" allowOverlap="1" wp14:anchorId="72666688" wp14:editId="281DF72E">
            <wp:simplePos x="0" y="0"/>
            <wp:positionH relativeFrom="margin">
              <wp:align>left</wp:align>
            </wp:positionH>
            <wp:positionV relativeFrom="paragraph">
              <wp:posOffset>1359217</wp:posOffset>
            </wp:positionV>
            <wp:extent cx="2523807" cy="3538268"/>
            <wp:effectExtent l="0" t="0" r="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523807" cy="353826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C1845" w:rsidSect="00E11856">
      <w:headerReference w:type="even" r:id="rId8"/>
      <w:headerReference w:type="default" r:id="rId9"/>
      <w:footerReference w:type="even" r:id="rId10"/>
      <w:footerReference w:type="default" r:id="rId11"/>
      <w:headerReference w:type="first" r:id="rId12"/>
      <w:footerReference w:type="first" r:id="rId13"/>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90695" w14:textId="77777777" w:rsidR="000D2D4B" w:rsidRDefault="000D2D4B">
      <w:r>
        <w:separator/>
      </w:r>
    </w:p>
  </w:endnote>
  <w:endnote w:type="continuationSeparator" w:id="0">
    <w:p w14:paraId="5CCE45E8" w14:textId="77777777" w:rsidR="000D2D4B" w:rsidRDefault="000D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0035" w14:textId="77777777" w:rsidR="00E11856" w:rsidRDefault="00DF3FC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E607" w14:textId="77777777" w:rsidR="00E11856" w:rsidRDefault="00DF3FC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65CB" w14:textId="77777777" w:rsidR="00E11856" w:rsidRDefault="00DF3F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81171" w14:textId="77777777" w:rsidR="000D2D4B" w:rsidRDefault="000D2D4B">
      <w:r>
        <w:separator/>
      </w:r>
    </w:p>
  </w:footnote>
  <w:footnote w:type="continuationSeparator" w:id="0">
    <w:p w14:paraId="7EC394D5" w14:textId="77777777" w:rsidR="000D2D4B" w:rsidRDefault="000D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5342" w14:textId="77777777" w:rsidR="00E11856" w:rsidRDefault="00DF3FC0">
    <w:pPr>
      <w:pStyle w:val="En-tte"/>
    </w:pPr>
    <w:r>
      <w:rPr>
        <w:noProof/>
        <w:lang w:eastAsia="fr-FR"/>
      </w:rPr>
      <w:pict w14:anchorId="7A891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38pt;height:747.9pt;z-index:-251659776;mso-position-horizontal:center;mso-position-horizontal-relative:margin;mso-position-vertical:center;mso-position-vertical-relative:margin" o:allowincell="f">
          <v:imagedata r:id="rId1" o:title="JF fond im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E3C6" w14:textId="77777777" w:rsidR="00E11856" w:rsidRDefault="00DF3FC0">
    <w:pPr>
      <w:pStyle w:val="En-tte"/>
    </w:pPr>
    <w:r>
      <w:rPr>
        <w:noProof/>
        <w:lang w:eastAsia="fr-FR"/>
      </w:rPr>
      <w:pict w14:anchorId="78018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style="position:absolute;margin-left:0;margin-top:0;width:538pt;height:747.9pt;z-index:-251658752;mso-position-horizontal:center;mso-position-horizontal-relative:margin;mso-position-vertical:center;mso-position-vertical-relative:margin" o:allowincell="f">
          <v:imagedata r:id="rId1" o:title="JF fond im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1858" w14:textId="77777777" w:rsidR="00E11856" w:rsidRDefault="00DF3FC0">
    <w:pPr>
      <w:pStyle w:val="En-tte"/>
    </w:pPr>
    <w:r>
      <w:rPr>
        <w:noProof/>
        <w:lang w:eastAsia="fr-FR"/>
      </w:rPr>
      <w:pict w14:anchorId="6D286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38pt;height:747.9pt;z-index:-251657728;mso-position-horizontal:center;mso-position-horizontal-relative:margin;mso-position-vertical:center;mso-position-vertical-relative:margin" o:allowincell="f">
          <v:imagedata r:id="rId1" o:title="JF fond imag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F1"/>
    <w:rsid w:val="000D2D4B"/>
    <w:rsid w:val="00114533"/>
    <w:rsid w:val="00207189"/>
    <w:rsid w:val="00261F3E"/>
    <w:rsid w:val="0028505D"/>
    <w:rsid w:val="003C1F4E"/>
    <w:rsid w:val="004B3F97"/>
    <w:rsid w:val="0056254B"/>
    <w:rsid w:val="005A685E"/>
    <w:rsid w:val="00793115"/>
    <w:rsid w:val="007D28AB"/>
    <w:rsid w:val="007D37EA"/>
    <w:rsid w:val="009A7871"/>
    <w:rsid w:val="009E1906"/>
    <w:rsid w:val="00A409F1"/>
    <w:rsid w:val="00AD378C"/>
    <w:rsid w:val="00AF6806"/>
    <w:rsid w:val="00B26AC1"/>
    <w:rsid w:val="00D03E66"/>
    <w:rsid w:val="00DF3FC0"/>
    <w:rsid w:val="00EB17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ED1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09F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09F1"/>
    <w:pPr>
      <w:tabs>
        <w:tab w:val="center" w:pos="4536"/>
        <w:tab w:val="right" w:pos="9072"/>
      </w:tabs>
    </w:pPr>
  </w:style>
  <w:style w:type="character" w:customStyle="1" w:styleId="En-tteCar">
    <w:name w:val="En-tête Car"/>
    <w:basedOn w:val="Policepardfaut"/>
    <w:link w:val="En-tte"/>
    <w:uiPriority w:val="99"/>
    <w:rsid w:val="00A409F1"/>
    <w:rPr>
      <w:rFonts w:ascii="Calibri" w:eastAsia="Calibri" w:hAnsi="Calibri" w:cs="Times New Roman"/>
    </w:rPr>
  </w:style>
  <w:style w:type="paragraph" w:styleId="Pieddepage">
    <w:name w:val="footer"/>
    <w:basedOn w:val="Normal"/>
    <w:link w:val="PieddepageCar"/>
    <w:uiPriority w:val="99"/>
    <w:unhideWhenUsed/>
    <w:rsid w:val="00A409F1"/>
    <w:pPr>
      <w:tabs>
        <w:tab w:val="center" w:pos="4536"/>
        <w:tab w:val="right" w:pos="9072"/>
      </w:tabs>
    </w:pPr>
  </w:style>
  <w:style w:type="character" w:customStyle="1" w:styleId="PieddepageCar">
    <w:name w:val="Pied de page Car"/>
    <w:basedOn w:val="Policepardfaut"/>
    <w:link w:val="Pieddepage"/>
    <w:uiPriority w:val="99"/>
    <w:rsid w:val="00A409F1"/>
    <w:rPr>
      <w:rFonts w:ascii="Calibri" w:eastAsia="Calibri" w:hAnsi="Calibri" w:cs="Times New Roman"/>
    </w:rPr>
  </w:style>
  <w:style w:type="paragraph" w:customStyle="1" w:styleId="Corps">
    <w:name w:val="Corps"/>
    <w:rsid w:val="00A409F1"/>
    <w:pPr>
      <w:pBdr>
        <w:top w:val="nil"/>
        <w:left w:val="nil"/>
        <w:bottom w:val="nil"/>
        <w:right w:val="nil"/>
        <w:between w:val="nil"/>
        <w:bar w:val="nil"/>
      </w:pBdr>
      <w:suppressAutoHyphens/>
    </w:pPr>
    <w:rPr>
      <w:rFonts w:ascii="Times New Roman" w:eastAsia="Arial Unicode MS" w:hAnsi="Times New Roman" w:cs="Arial Unicode MS"/>
      <w:color w:val="000000"/>
      <w:u w:color="000000"/>
      <w:bdr w:val="nil"/>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Words>
  <Characters>15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Laszlo</dc:creator>
  <cp:keywords/>
  <dc:description/>
  <cp:lastModifiedBy>isabelle inzerilli</cp:lastModifiedBy>
  <cp:revision>2</cp:revision>
  <dcterms:created xsi:type="dcterms:W3CDTF">2023-05-09T15:17:00Z</dcterms:created>
  <dcterms:modified xsi:type="dcterms:W3CDTF">2023-05-09T15:17:00Z</dcterms:modified>
</cp:coreProperties>
</file>